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3E" w:rsidRPr="003E2E31" w:rsidRDefault="004B173E" w:rsidP="006B541D">
      <w:pPr>
        <w:spacing w:line="240" w:lineRule="auto"/>
        <w:jc w:val="both"/>
        <w:rPr>
          <w:rFonts w:ascii="Arial Narrow" w:hAnsi="Arial Narrow"/>
          <w:color w:val="000000" w:themeColor="text1"/>
        </w:rPr>
      </w:pPr>
      <w:r w:rsidRPr="003E2E31">
        <w:rPr>
          <w:rFonts w:ascii="Arial Narrow" w:hAnsi="Arial Narrow"/>
          <w:color w:val="000000" w:themeColor="text1"/>
        </w:rPr>
        <w:t xml:space="preserve">Wonder how long it will take all of us to get used to writing the </w:t>
      </w:r>
      <w:proofErr w:type="gramStart"/>
      <w:r w:rsidRPr="003E2E31">
        <w:rPr>
          <w:rFonts w:ascii="Arial Narrow" w:hAnsi="Arial Narrow"/>
          <w:color w:val="000000" w:themeColor="text1"/>
        </w:rPr>
        <w:t>new year—</w:t>
      </w:r>
      <w:proofErr w:type="gramEnd"/>
      <w:r w:rsidRPr="003E2E31">
        <w:rPr>
          <w:rFonts w:ascii="Arial Narrow" w:hAnsi="Arial Narrow"/>
          <w:color w:val="000000" w:themeColor="text1"/>
        </w:rPr>
        <w:t>much less adapting to what the new year brings to each of us socially, personally, financially, environmentally.  I sincerely hope this is a wonderful year for us all and the children we serve!</w:t>
      </w:r>
    </w:p>
    <w:p w:rsidR="004B173E" w:rsidRPr="003E2E31" w:rsidRDefault="004B173E" w:rsidP="006B541D">
      <w:pPr>
        <w:spacing w:line="240" w:lineRule="auto"/>
        <w:jc w:val="both"/>
        <w:rPr>
          <w:rFonts w:ascii="Arial Narrow" w:hAnsi="Arial Narrow"/>
          <w:color w:val="000000" w:themeColor="text1"/>
        </w:rPr>
      </w:pPr>
      <w:r w:rsidRPr="003E2E31">
        <w:rPr>
          <w:rFonts w:ascii="Arial Narrow" w:hAnsi="Arial Narrow"/>
          <w:color w:val="000000" w:themeColor="text1"/>
        </w:rPr>
        <w:t>For those of us too busy to do more than skim the headlines, I need to draw your attention to two very important reminders:</w:t>
      </w:r>
    </w:p>
    <w:p w:rsidR="004B173E" w:rsidRPr="003E2E31" w:rsidRDefault="00B45B87" w:rsidP="006B541D">
      <w:pPr>
        <w:spacing w:line="240" w:lineRule="auto"/>
        <w:jc w:val="both"/>
        <w:rPr>
          <w:rFonts w:ascii="Arial Narrow" w:hAnsi="Arial Narrow"/>
          <w:color w:val="000000" w:themeColor="text1"/>
        </w:rPr>
      </w:pPr>
      <w:r w:rsidRPr="003E2E31">
        <w:rPr>
          <w:rFonts w:ascii="Arial Narrow" w:hAnsi="Arial Narrow"/>
          <w:noProof/>
          <w:color w:val="000000" w:themeColor="text1"/>
        </w:rPr>
        <w:drawing>
          <wp:anchor distT="0" distB="0" distL="114300" distR="114300" simplePos="0" relativeHeight="251667456" behindDoc="1" locked="0" layoutInCell="1" allowOverlap="1">
            <wp:simplePos x="0" y="0"/>
            <wp:positionH relativeFrom="column">
              <wp:posOffset>3543300</wp:posOffset>
            </wp:positionH>
            <wp:positionV relativeFrom="paragraph">
              <wp:posOffset>1270</wp:posOffset>
            </wp:positionV>
            <wp:extent cx="1543050" cy="1524000"/>
            <wp:effectExtent l="0" t="19050" r="0" b="0"/>
            <wp:wrapTight wrapText="bothSides">
              <wp:wrapPolygon edited="0">
                <wp:start x="-133" y="21735"/>
                <wp:lineTo x="21467" y="21735"/>
                <wp:lineTo x="21467" y="-135"/>
                <wp:lineTo x="-133" y="-135"/>
                <wp:lineTo x="-133" y="21735"/>
              </wp:wrapPolygon>
            </wp:wrapTight>
            <wp:docPr id="13" name="Picture 11" descr="20180114_14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14_141718.jpg"/>
                    <pic:cNvPicPr/>
                  </pic:nvPicPr>
                  <pic:blipFill>
                    <a:blip r:embed="rId7" cstate="print"/>
                    <a:srcRect l="11822" r="12471"/>
                    <a:stretch>
                      <a:fillRect/>
                    </a:stretch>
                  </pic:blipFill>
                  <pic:spPr>
                    <a:xfrm rot="5400000">
                      <a:off x="0" y="0"/>
                      <a:ext cx="1543050" cy="1524000"/>
                    </a:xfrm>
                    <a:prstGeom prst="rect">
                      <a:avLst/>
                    </a:prstGeom>
                  </pic:spPr>
                </pic:pic>
              </a:graphicData>
            </a:graphic>
          </wp:anchor>
        </w:drawing>
      </w:r>
      <w:r w:rsidR="004B173E" w:rsidRPr="003E2E31">
        <w:rPr>
          <w:rFonts w:ascii="Arial Narrow" w:hAnsi="Arial Narrow"/>
          <w:color w:val="000000" w:themeColor="text1"/>
        </w:rPr>
        <w:t xml:space="preserve"> Please remember your Foundation’s Funding Committee is comprised of active GALs. When there is a question regarding your request, it is because they are Advocates and care greatly about your advocacy.  Including every detail (size 5, female) you can and being specific (“I am asking for play clothes and a jacket—her favorite color is purple”) will expedite fulfillment.</w:t>
      </w:r>
    </w:p>
    <w:p w:rsidR="004B173E" w:rsidRPr="003E2E31" w:rsidRDefault="004B173E" w:rsidP="006B541D">
      <w:pPr>
        <w:spacing w:line="240" w:lineRule="auto"/>
        <w:jc w:val="both"/>
        <w:rPr>
          <w:rFonts w:ascii="Arial Narrow" w:hAnsi="Arial Narrow"/>
          <w:color w:val="000000" w:themeColor="text1"/>
        </w:rPr>
      </w:pPr>
      <w:r w:rsidRPr="003E2E31">
        <w:rPr>
          <w:rFonts w:ascii="Arial Narrow" w:hAnsi="Arial Narrow"/>
          <w:color w:val="000000" w:themeColor="text1"/>
        </w:rPr>
        <w:t>The Foundation can NOT reimburse expenditures without PRIOR approval and individuals receiving funds MUST submit receipts within 30 days.</w:t>
      </w:r>
    </w:p>
    <w:p w:rsidR="004B173E" w:rsidRPr="003E2E31" w:rsidRDefault="004B173E" w:rsidP="006B541D">
      <w:pPr>
        <w:spacing w:line="240" w:lineRule="auto"/>
        <w:jc w:val="both"/>
        <w:rPr>
          <w:rFonts w:ascii="Arial Narrow" w:hAnsi="Arial Narrow"/>
          <w:color w:val="000000" w:themeColor="text1"/>
        </w:rPr>
      </w:pPr>
      <w:r w:rsidRPr="003E2E31">
        <w:rPr>
          <w:rFonts w:ascii="Arial Narrow" w:hAnsi="Arial Narrow"/>
          <w:color w:val="000000" w:themeColor="text1"/>
        </w:rPr>
        <w:t>The GAL7 Foundation met the needs of Circuit 7 children last year with expenditures of $18,822.50!  For the coming year, your Foundation will be focusing on raising funds to support the vital normalcy activities our children desperately need and legally deserve:  tutoring, sports, after school programs, the arts and extra- curricular interests…</w:t>
      </w:r>
      <w:bookmarkStart w:id="0" w:name="_GoBack"/>
      <w:bookmarkEnd w:id="0"/>
      <w:r w:rsidRPr="003E2E31">
        <w:rPr>
          <w:rFonts w:ascii="Arial Narrow" w:hAnsi="Arial Narrow"/>
          <w:color w:val="000000" w:themeColor="text1"/>
        </w:rPr>
        <w:t xml:space="preserve"> summer activities…camps!!  It is these normal childhood experiences which are the building blocks for healthy self esteem and appropriate social interaction.</w:t>
      </w:r>
    </w:p>
    <w:p w:rsidR="004B173E" w:rsidRPr="003E2E31" w:rsidRDefault="004B173E" w:rsidP="006B541D">
      <w:pPr>
        <w:spacing w:line="240" w:lineRule="auto"/>
        <w:jc w:val="both"/>
        <w:rPr>
          <w:rFonts w:ascii="Arial Narrow" w:hAnsi="Arial Narrow"/>
          <w:color w:val="000000" w:themeColor="text1"/>
        </w:rPr>
      </w:pPr>
      <w:r w:rsidRPr="003E2E31">
        <w:rPr>
          <w:rFonts w:ascii="Arial Narrow" w:hAnsi="Arial Narrow"/>
          <w:color w:val="000000" w:themeColor="text1"/>
        </w:rPr>
        <w:t>Your 12 volunteer Board Members are asking all Circuit 7 GALs to search out these opportunities within your communities and let your local office liaison(s) know the contact information.  Your Foundation is seeking to actively facilitate local partnerships and relationships enhancing children’s lives.  Let’s be ready to have all our kids have the most dynamic and robust spring and summer breaks of their lives!</w:t>
      </w:r>
    </w:p>
    <w:p w:rsidR="004B173E" w:rsidRPr="003E2E31" w:rsidRDefault="004B173E" w:rsidP="006B541D">
      <w:pPr>
        <w:spacing w:line="240" w:lineRule="auto"/>
        <w:jc w:val="both"/>
        <w:rPr>
          <w:rFonts w:ascii="Arial Narrow" w:hAnsi="Arial Narrow"/>
          <w:color w:val="000000" w:themeColor="text1"/>
        </w:rPr>
      </w:pPr>
      <w:r w:rsidRPr="003E2E31">
        <w:rPr>
          <w:rFonts w:ascii="Arial Narrow" w:hAnsi="Arial Narrow"/>
          <w:color w:val="000000" w:themeColor="text1"/>
        </w:rPr>
        <w:t>To that end, your volunteer Board will be asking for “Helping Hands” from time to time as we hold fund raising events in each of our five local communities.  We need a cadre of people in each of our communities to help us facilitate an event on a given day.  We promise to do our best to give everyone as much lead time notice as possible!</w:t>
      </w:r>
    </w:p>
    <w:p w:rsidR="004B173E" w:rsidRPr="003E2E31" w:rsidRDefault="004B173E" w:rsidP="006B541D">
      <w:pPr>
        <w:spacing w:line="240" w:lineRule="auto"/>
        <w:jc w:val="both"/>
        <w:rPr>
          <w:rFonts w:ascii="Arial Narrow" w:hAnsi="Arial Narrow"/>
          <w:color w:val="000000" w:themeColor="text1"/>
        </w:rPr>
      </w:pPr>
      <w:r w:rsidRPr="003E2E31">
        <w:rPr>
          <w:rFonts w:ascii="Arial Narrow" w:hAnsi="Arial Narrow"/>
          <w:color w:val="000000" w:themeColor="text1"/>
        </w:rPr>
        <w:t>Looking forward to a most productive year; together we will eliminate generational dependency—one child at a time!</w:t>
      </w:r>
    </w:p>
    <w:p w:rsidR="006B541D" w:rsidRPr="003E2E31" w:rsidRDefault="006B541D" w:rsidP="006B541D">
      <w:pPr>
        <w:spacing w:line="240" w:lineRule="auto"/>
        <w:jc w:val="both"/>
        <w:rPr>
          <w:rFonts w:ascii="Arial Narrow" w:hAnsi="Arial Narrow"/>
          <w:color w:val="000000" w:themeColor="text1"/>
        </w:rPr>
      </w:pPr>
      <w:r w:rsidRPr="003E2E31">
        <w:rPr>
          <w:rFonts w:ascii="Arial Narrow" w:hAnsi="Arial Narrow"/>
          <w:noProof/>
          <w:color w:val="000000" w:themeColor="text1"/>
        </w:rPr>
        <w:drawing>
          <wp:anchor distT="0" distB="0" distL="114300" distR="114300" simplePos="0" relativeHeight="251659264" behindDoc="1" locked="0" layoutInCell="1" allowOverlap="1">
            <wp:simplePos x="0" y="0"/>
            <wp:positionH relativeFrom="column">
              <wp:posOffset>-9525</wp:posOffset>
            </wp:positionH>
            <wp:positionV relativeFrom="paragraph">
              <wp:posOffset>280670</wp:posOffset>
            </wp:positionV>
            <wp:extent cx="1514475" cy="400050"/>
            <wp:effectExtent l="19050" t="0" r="9525" b="0"/>
            <wp:wrapTight wrapText="bothSides">
              <wp:wrapPolygon edited="0">
                <wp:start x="-272" y="0"/>
                <wp:lineTo x="-272" y="20571"/>
                <wp:lineTo x="21736" y="20571"/>
                <wp:lineTo x="21736" y="0"/>
                <wp:lineTo x="-272" y="0"/>
              </wp:wrapPolygon>
            </wp:wrapTight>
            <wp:docPr id="8"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cstate="print"/>
                    <a:srcRect/>
                    <a:stretch>
                      <a:fillRect/>
                    </a:stretch>
                  </pic:blipFill>
                  <pic:spPr bwMode="auto">
                    <a:xfrm>
                      <a:off x="0" y="0"/>
                      <a:ext cx="1514475" cy="400050"/>
                    </a:xfrm>
                    <a:prstGeom prst="rect">
                      <a:avLst/>
                    </a:prstGeom>
                    <a:noFill/>
                    <a:ln w="9525">
                      <a:noFill/>
                      <a:miter lim="800000"/>
                      <a:headEnd/>
                      <a:tailEnd/>
                    </a:ln>
                  </pic:spPr>
                </pic:pic>
              </a:graphicData>
            </a:graphic>
          </wp:anchor>
        </w:drawing>
      </w:r>
      <w:r w:rsidRPr="003E2E31">
        <w:rPr>
          <w:rFonts w:ascii="Arial Narrow" w:hAnsi="Arial Narrow"/>
          <w:color w:val="000000" w:themeColor="text1"/>
        </w:rPr>
        <w:t>Sincerely,</w:t>
      </w:r>
    </w:p>
    <w:p w:rsidR="006B541D" w:rsidRPr="003E2E31" w:rsidRDefault="006B541D" w:rsidP="006B541D">
      <w:pPr>
        <w:spacing w:line="240" w:lineRule="auto"/>
        <w:jc w:val="both"/>
        <w:rPr>
          <w:color w:val="000000" w:themeColor="text1"/>
        </w:rPr>
      </w:pPr>
    </w:p>
    <w:p w:rsidR="006B541D" w:rsidRPr="00155932" w:rsidRDefault="00155932" w:rsidP="00155932">
      <w:pPr>
        <w:spacing w:line="240" w:lineRule="auto"/>
        <w:jc w:val="both"/>
        <w:rPr>
          <w:rFonts w:ascii="Arial Narrow" w:hAnsi="Arial Narrow"/>
        </w:rPr>
      </w:pPr>
      <w:r w:rsidRPr="003E2E31">
        <w:rPr>
          <w:rFonts w:ascii="Arial" w:hAnsi="Arial" w:cs="Arial"/>
          <w:b/>
          <w:color w:val="000000" w:themeColor="text1"/>
          <w:sz w:val="24"/>
          <w:szCs w:val="24"/>
        </w:rPr>
        <w:br/>
      </w:r>
      <w:r w:rsidR="006B541D" w:rsidRPr="003E2E31">
        <w:rPr>
          <w:rFonts w:ascii="Arial Narrow" w:hAnsi="Arial Narrow"/>
          <w:color w:val="000000" w:themeColor="text1"/>
        </w:rPr>
        <w:t>Pre</w:t>
      </w:r>
      <w:r w:rsidRPr="003E2E31">
        <w:rPr>
          <w:rFonts w:ascii="Arial Narrow" w:hAnsi="Arial Narrow"/>
          <w:color w:val="000000" w:themeColor="text1"/>
        </w:rPr>
        <w:t>s</w:t>
      </w:r>
      <w:r w:rsidR="006B541D" w:rsidRPr="003E2E31">
        <w:rPr>
          <w:rFonts w:ascii="Arial Narrow" w:hAnsi="Arial Narrow"/>
          <w:color w:val="000000" w:themeColor="text1"/>
        </w:rPr>
        <w:t>ident</w:t>
      </w:r>
      <w:r w:rsidRPr="003E2E31">
        <w:rPr>
          <w:rFonts w:ascii="Arial Narrow" w:hAnsi="Arial Narrow"/>
          <w:color w:val="000000" w:themeColor="text1"/>
        </w:rPr>
        <w:t>, GAL7 Foundation, Inc</w:t>
      </w:r>
      <w:r>
        <w:rPr>
          <w:rFonts w:ascii="Arial Narrow" w:hAnsi="Arial Narrow"/>
        </w:rPr>
        <w:t>.</w:t>
      </w:r>
    </w:p>
    <w:p w:rsidR="004B173E" w:rsidRPr="004B173E" w:rsidRDefault="004B173E" w:rsidP="003A41C7">
      <w:pPr>
        <w:rPr>
          <w:rFonts w:ascii="Arial" w:hAnsi="Arial" w:cs="Arial"/>
          <w:b/>
          <w:sz w:val="24"/>
          <w:szCs w:val="24"/>
        </w:rPr>
      </w:pPr>
      <w:r w:rsidRPr="004B173E">
        <w:rPr>
          <w:rFonts w:ascii="Arial" w:hAnsi="Arial" w:cs="Arial"/>
          <w:b/>
          <w:sz w:val="24"/>
          <w:szCs w:val="24"/>
        </w:rPr>
        <w:lastRenderedPageBreak/>
        <w:t>An Art Opportunity</w:t>
      </w:r>
    </w:p>
    <w:p w:rsidR="00D9652E" w:rsidRPr="00061F26" w:rsidRDefault="00B45B87" w:rsidP="006B541D">
      <w:pPr>
        <w:spacing w:line="240" w:lineRule="auto"/>
        <w:jc w:val="both"/>
        <w:rPr>
          <w:rFonts w:ascii="Arial Narrow" w:hAnsi="Arial Narrow"/>
          <w:color w:val="000000" w:themeColor="text1"/>
        </w:rPr>
      </w:pPr>
      <w:r w:rsidRPr="00061F26">
        <w:rPr>
          <w:rFonts w:ascii="Arial Narrow" w:hAnsi="Arial Narrow"/>
          <w:noProof/>
          <w:color w:val="000000" w:themeColor="text1"/>
        </w:rPr>
        <w:drawing>
          <wp:anchor distT="0" distB="0" distL="114300" distR="114300" simplePos="0" relativeHeight="251666432" behindDoc="1" locked="0" layoutInCell="1" allowOverlap="1">
            <wp:simplePos x="0" y="0"/>
            <wp:positionH relativeFrom="column">
              <wp:posOffset>2376170</wp:posOffset>
            </wp:positionH>
            <wp:positionV relativeFrom="paragraph">
              <wp:posOffset>1096645</wp:posOffset>
            </wp:positionV>
            <wp:extent cx="923925" cy="1647825"/>
            <wp:effectExtent l="19050" t="0" r="9525" b="0"/>
            <wp:wrapTight wrapText="bothSides">
              <wp:wrapPolygon edited="0">
                <wp:start x="-445" y="0"/>
                <wp:lineTo x="-445" y="21475"/>
                <wp:lineTo x="21823" y="21475"/>
                <wp:lineTo x="21823" y="0"/>
                <wp:lineTo x="-445" y="0"/>
              </wp:wrapPolygon>
            </wp:wrapTight>
            <wp:docPr id="9" name="Picture 8" descr="Screenshot_20180118-17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118-172356.jpg"/>
                    <pic:cNvPicPr/>
                  </pic:nvPicPr>
                  <pic:blipFill>
                    <a:blip r:embed="rId9" cstate="print"/>
                    <a:stretch>
                      <a:fillRect/>
                    </a:stretch>
                  </pic:blipFill>
                  <pic:spPr>
                    <a:xfrm>
                      <a:off x="0" y="0"/>
                      <a:ext cx="923925" cy="1647825"/>
                    </a:xfrm>
                    <a:prstGeom prst="rect">
                      <a:avLst/>
                    </a:prstGeom>
                  </pic:spPr>
                </pic:pic>
              </a:graphicData>
            </a:graphic>
          </wp:anchor>
        </w:drawing>
      </w:r>
      <w:r w:rsidR="00C26401" w:rsidRPr="00061F26">
        <w:rPr>
          <w:rFonts w:ascii="Arial Narrow" w:hAnsi="Arial Narrow"/>
          <w:color w:val="000000" w:themeColor="text1"/>
        </w:rPr>
        <w:t xml:space="preserve">Sarah </w:t>
      </w:r>
      <w:proofErr w:type="spellStart"/>
      <w:r w:rsidR="00C26401" w:rsidRPr="00061F26">
        <w:rPr>
          <w:rFonts w:ascii="Arial Narrow" w:hAnsi="Arial Narrow"/>
          <w:color w:val="000000" w:themeColor="text1"/>
        </w:rPr>
        <w:t>Carrigan</w:t>
      </w:r>
      <w:proofErr w:type="spellEnd"/>
      <w:r w:rsidR="00C26401" w:rsidRPr="00061F26">
        <w:rPr>
          <w:rFonts w:ascii="Arial Narrow" w:hAnsi="Arial Narrow"/>
          <w:color w:val="000000" w:themeColor="text1"/>
        </w:rPr>
        <w:t>, St. Johns GAL and Board Member, offers art workshops for families in our community including</w:t>
      </w:r>
      <w:r w:rsidR="00C26401" w:rsidRPr="00061F26">
        <w:rPr>
          <w:rFonts w:ascii="Segoe UI" w:hAnsi="Segoe UI" w:cs="Segoe UI"/>
          <w:color w:val="000000" w:themeColor="text1"/>
          <w:shd w:val="clear" w:color="auto" w:fill="FFFFFF"/>
        </w:rPr>
        <w:t xml:space="preserve"> the children of our </w:t>
      </w:r>
      <w:r w:rsidR="00C26401" w:rsidRPr="00061F26">
        <w:rPr>
          <w:rFonts w:ascii="Arial Narrow" w:hAnsi="Arial Narrow"/>
          <w:color w:val="000000" w:themeColor="text1"/>
        </w:rPr>
        <w:t xml:space="preserve">GAL cases through the </w:t>
      </w:r>
      <w:proofErr w:type="spellStart"/>
      <w:r w:rsidR="00C26401" w:rsidRPr="00061F26">
        <w:rPr>
          <w:rFonts w:ascii="Arial Narrow" w:hAnsi="Arial Narrow"/>
          <w:color w:val="000000" w:themeColor="text1"/>
        </w:rPr>
        <w:t>Vilano</w:t>
      </w:r>
      <w:proofErr w:type="spellEnd"/>
      <w:r w:rsidR="00C26401" w:rsidRPr="00061F26">
        <w:rPr>
          <w:rFonts w:ascii="Arial Narrow" w:hAnsi="Arial Narrow"/>
          <w:color w:val="000000" w:themeColor="text1"/>
        </w:rPr>
        <w:t xml:space="preserve"> Beach </w:t>
      </w:r>
      <w:proofErr w:type="gramStart"/>
      <w:r w:rsidR="00C26401" w:rsidRPr="00061F26">
        <w:rPr>
          <w:rFonts w:ascii="Arial Narrow" w:hAnsi="Arial Narrow"/>
          <w:color w:val="000000" w:themeColor="text1"/>
        </w:rPr>
        <w:t>Art  Program</w:t>
      </w:r>
      <w:proofErr w:type="gramEnd"/>
      <w:r w:rsidR="00C26401" w:rsidRPr="00061F26">
        <w:rPr>
          <w:rFonts w:ascii="Arial Narrow" w:hAnsi="Arial Narrow"/>
          <w:color w:val="000000" w:themeColor="text1"/>
        </w:rPr>
        <w:t>. They are held every second Sunday of the month. More details can be found at</w:t>
      </w:r>
      <w:r w:rsidR="00D9652E" w:rsidRPr="00061F26">
        <w:rPr>
          <w:rFonts w:ascii="Arial Narrow" w:hAnsi="Arial Narrow"/>
          <w:color w:val="000000" w:themeColor="text1"/>
        </w:rPr>
        <w:t xml:space="preserve"> this website: http://</w:t>
      </w:r>
      <w:hyperlink r:id="rId10" w:tgtFrame="_blank" w:history="1">
        <w:r w:rsidR="00C26401" w:rsidRPr="00061F26">
          <w:rPr>
            <w:rFonts w:ascii="Arial Narrow" w:hAnsi="Arial Narrow"/>
            <w:color w:val="000000" w:themeColor="text1"/>
          </w:rPr>
          <w:t>www.vilanobeach.com</w:t>
        </w:r>
      </w:hyperlink>
    </w:p>
    <w:p w:rsidR="00D9652E" w:rsidRDefault="00155932" w:rsidP="00D9652E">
      <w:pPr>
        <w:jc w:val="both"/>
        <w:rPr>
          <w:rFonts w:ascii="Arial Narrow" w:hAnsi="Arial Narrow"/>
        </w:rPr>
      </w:pPr>
      <w:r>
        <w:rPr>
          <w:rFonts w:ascii="Arial Narrow" w:hAnsi="Arial Narrow"/>
          <w:noProof/>
        </w:rPr>
        <w:drawing>
          <wp:anchor distT="0" distB="0" distL="114300" distR="114300" simplePos="0" relativeHeight="251664384" behindDoc="1" locked="0" layoutInCell="1" allowOverlap="1">
            <wp:simplePos x="0" y="0"/>
            <wp:positionH relativeFrom="column">
              <wp:posOffset>2505075</wp:posOffset>
            </wp:positionH>
            <wp:positionV relativeFrom="paragraph">
              <wp:posOffset>172720</wp:posOffset>
            </wp:positionV>
            <wp:extent cx="695325" cy="762000"/>
            <wp:effectExtent l="19050" t="0" r="9525" b="0"/>
            <wp:wrapTight wrapText="bothSides">
              <wp:wrapPolygon edited="0">
                <wp:start x="-592" y="0"/>
                <wp:lineTo x="-592" y="21060"/>
                <wp:lineTo x="21896" y="21060"/>
                <wp:lineTo x="21896" y="0"/>
                <wp:lineTo x="-592" y="0"/>
              </wp:wrapPolygon>
            </wp:wrapTight>
            <wp:docPr id="3" name="Picture 2" descr="honeybak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bakedlogo.JPG"/>
                    <pic:cNvPicPr/>
                  </pic:nvPicPr>
                  <pic:blipFill>
                    <a:blip r:embed="rId11" cstate="print"/>
                    <a:srcRect l="15636" t="14182" r="20727" b="16364"/>
                    <a:stretch>
                      <a:fillRect/>
                    </a:stretch>
                  </pic:blipFill>
                  <pic:spPr>
                    <a:xfrm>
                      <a:off x="0" y="0"/>
                      <a:ext cx="695325" cy="762000"/>
                    </a:xfrm>
                    <a:prstGeom prst="rect">
                      <a:avLst/>
                    </a:prstGeom>
                  </pic:spPr>
                </pic:pic>
              </a:graphicData>
            </a:graphic>
          </wp:anchor>
        </w:drawing>
      </w:r>
      <w:r w:rsidR="00D9652E">
        <w:rPr>
          <w:rFonts w:ascii="Arial Narrow" w:hAnsi="Arial Narrow"/>
        </w:rPr>
        <w:t>_________________________________________________</w:t>
      </w:r>
    </w:p>
    <w:p w:rsidR="00B45B87" w:rsidRDefault="00DE6138" w:rsidP="00D9652E">
      <w:pPr>
        <w:rPr>
          <w:rFonts w:ascii="Arial Narrow" w:hAnsi="Arial Narrow" w:cs="Segoe UI"/>
          <w:b/>
          <w:color w:val="000000"/>
          <w:shd w:val="clear" w:color="auto" w:fill="FFFFFF"/>
        </w:rPr>
      </w:pPr>
      <w:r w:rsidRPr="0037433D">
        <w:rPr>
          <w:rFonts w:ascii="Arial Narrow" w:hAnsi="Arial Narrow" w:cs="Segoe UI"/>
          <w:b/>
          <w:color w:val="000000"/>
          <w:shd w:val="clear" w:color="auto" w:fill="FFFFFF"/>
        </w:rPr>
        <w:t xml:space="preserve">Thinking of purchasing a Honey Baked Ham </w:t>
      </w:r>
      <w:proofErr w:type="gramStart"/>
      <w:r w:rsidRPr="0037433D">
        <w:rPr>
          <w:rFonts w:ascii="Arial Narrow" w:hAnsi="Arial Narrow" w:cs="Segoe UI"/>
          <w:b/>
          <w:color w:val="000000"/>
          <w:shd w:val="clear" w:color="auto" w:fill="FFFFFF"/>
        </w:rPr>
        <w:t xml:space="preserve">for </w:t>
      </w:r>
      <w:r w:rsidR="00C26401">
        <w:rPr>
          <w:rFonts w:ascii="Arial Narrow" w:hAnsi="Arial Narrow" w:cs="Segoe UI"/>
          <w:b/>
          <w:color w:val="000000"/>
          <w:shd w:val="clear" w:color="auto" w:fill="FFFFFF"/>
        </w:rPr>
        <w:t xml:space="preserve"> a</w:t>
      </w:r>
      <w:proofErr w:type="gramEnd"/>
      <w:r w:rsidR="00C26401">
        <w:rPr>
          <w:rFonts w:ascii="Arial Narrow" w:hAnsi="Arial Narrow" w:cs="Segoe UI"/>
          <w:b/>
          <w:color w:val="000000"/>
          <w:shd w:val="clear" w:color="auto" w:fill="FFFFFF"/>
        </w:rPr>
        <w:t xml:space="preserve"> special occasion?</w:t>
      </w:r>
      <w:r w:rsidRPr="0037433D">
        <w:rPr>
          <w:rFonts w:ascii="Arial Narrow" w:hAnsi="Arial Narrow" w:cs="Segoe UI"/>
          <w:b/>
          <w:color w:val="000000"/>
          <w:shd w:val="clear" w:color="auto" w:fill="FFFFFF"/>
        </w:rPr>
        <w:t xml:space="preserve"> </w:t>
      </w:r>
    </w:p>
    <w:p w:rsidR="00D9652E" w:rsidRDefault="0037433D" w:rsidP="006B541D">
      <w:pPr>
        <w:jc w:val="both"/>
        <w:rPr>
          <w:rStyle w:val="apple-converted-space"/>
          <w:rFonts w:ascii="Arial Narrow" w:hAnsi="Arial Narrow" w:cs="Segoe UI"/>
          <w:color w:val="000000"/>
          <w:shd w:val="clear" w:color="auto" w:fill="FFFFFF"/>
        </w:rPr>
      </w:pPr>
      <w:r>
        <w:rPr>
          <w:rFonts w:ascii="Arial Narrow" w:hAnsi="Arial Narrow" w:cs="Segoe UI"/>
          <w:color w:val="000000"/>
          <w:shd w:val="clear" w:color="auto" w:fill="FFFFFF"/>
        </w:rPr>
        <w:t xml:space="preserve"> </w:t>
      </w:r>
      <w:r w:rsidR="00DE6138" w:rsidRPr="00DE6138">
        <w:rPr>
          <w:rFonts w:ascii="Arial Narrow" w:hAnsi="Arial Narrow" w:cs="Segoe UI"/>
          <w:color w:val="000000"/>
          <w:shd w:val="clear" w:color="auto" w:fill="FFFFFF"/>
        </w:rPr>
        <w:t xml:space="preserve">By using </w:t>
      </w:r>
      <w:r w:rsidR="00DE6138">
        <w:rPr>
          <w:rFonts w:ascii="Arial Narrow" w:hAnsi="Arial Narrow" w:cs="Segoe UI"/>
          <w:color w:val="000000"/>
          <w:shd w:val="clear" w:color="auto" w:fill="FFFFFF"/>
        </w:rPr>
        <w:t xml:space="preserve">this link </w:t>
      </w:r>
      <w:hyperlink r:id="rId12" w:history="1">
        <w:r w:rsidR="00DE6138" w:rsidRPr="002C3D68">
          <w:rPr>
            <w:rStyle w:val="Hyperlink"/>
            <w:rFonts w:ascii="Arial Narrow" w:hAnsi="Arial Narrow" w:cs="Segoe UI"/>
            <w:shd w:val="clear" w:color="auto" w:fill="FFFFFF"/>
          </w:rPr>
          <w:t>Https://honeybakedfundraising.com/fundraisers/Help_send_kids_to_camp</w:t>
        </w:r>
      </w:hyperlink>
      <w:r w:rsidR="00DE6138">
        <w:rPr>
          <w:rFonts w:ascii="Arial Narrow" w:hAnsi="Arial Narrow" w:cs="Segoe UI"/>
          <w:color w:val="000000"/>
          <w:shd w:val="clear" w:color="auto" w:fill="FFFFFF"/>
        </w:rPr>
        <w:t xml:space="preserve"> </w:t>
      </w:r>
      <w:r w:rsidR="00F42F45">
        <w:rPr>
          <w:rFonts w:ascii="Arial Narrow" w:hAnsi="Arial Narrow" w:cs="Segoe UI"/>
          <w:color w:val="000000"/>
          <w:shd w:val="clear" w:color="auto" w:fill="FFFFFF"/>
        </w:rPr>
        <w:t>t</w:t>
      </w:r>
      <w:r w:rsidR="00DE6138" w:rsidRPr="00DE6138">
        <w:rPr>
          <w:rFonts w:ascii="Arial Narrow" w:hAnsi="Arial Narrow" w:cs="Segoe UI"/>
          <w:color w:val="000000"/>
          <w:shd w:val="clear" w:color="auto" w:fill="FFFFFF"/>
        </w:rPr>
        <w:t>he GAL7 Foundation, Inc. will receive 20% from each gift certificate purchased. Use your Gift card for in store or online purchases and we all win.</w:t>
      </w:r>
      <w:r w:rsidR="00DE6138" w:rsidRPr="00DE6138">
        <w:rPr>
          <w:rStyle w:val="apple-converted-space"/>
          <w:rFonts w:ascii="Arial Narrow" w:hAnsi="Arial Narrow" w:cs="Segoe UI"/>
          <w:color w:val="000000"/>
          <w:shd w:val="clear" w:color="auto" w:fill="FFFFFF"/>
        </w:rPr>
        <w:t> </w:t>
      </w:r>
    </w:p>
    <w:p w:rsidR="00D9652E" w:rsidRDefault="00D9652E" w:rsidP="00D9652E">
      <w:pPr>
        <w:rPr>
          <w:rStyle w:val="apple-converted-space"/>
          <w:rFonts w:ascii="Arial Narrow" w:hAnsi="Arial Narrow" w:cs="Segoe UI"/>
          <w:color w:val="000000"/>
          <w:shd w:val="clear" w:color="auto" w:fill="FFFFFF"/>
        </w:rPr>
      </w:pPr>
    </w:p>
    <w:p w:rsidR="00D9652E" w:rsidRDefault="004B64E2" w:rsidP="00D9652E">
      <w:pPr>
        <w:rPr>
          <w:rFonts w:ascii="Arial Narrow" w:eastAsia="Times New Roman" w:hAnsi="Arial Narrow" w:cs="Arial"/>
          <w:color w:val="222222"/>
        </w:rPr>
      </w:pPr>
      <w:r w:rsidRPr="004B64E2">
        <w:rPr>
          <w:rStyle w:val="apple-converted-space"/>
          <w:rFonts w:ascii="Arial Narrow" w:hAnsi="Arial Narrow" w:cs="Segoe UI"/>
          <w:i/>
          <w:noProof/>
          <w:color w:val="000000"/>
          <w:shd w:val="clear" w:color="auto" w:fill="FFFFFF"/>
        </w:rPr>
        <w:drawing>
          <wp:inline distT="0" distB="0" distL="0" distR="0">
            <wp:extent cx="3314700" cy="2532771"/>
            <wp:effectExtent l="19050" t="0" r="19050" b="87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3251" w:rsidRPr="00F13251" w:rsidRDefault="00F13251" w:rsidP="00F13251">
      <w:pPr>
        <w:widowControl w:val="0"/>
        <w:ind w:left="340"/>
        <w:jc w:val="center"/>
        <w:rPr>
          <w:rFonts w:ascii="Trebuchet MS" w:hAnsi="Trebuchet MS"/>
          <w:color w:val="2E74B5" w:themeColor="accent1" w:themeShade="BF"/>
          <w:sz w:val="20"/>
        </w:rPr>
      </w:pPr>
      <w:r w:rsidRPr="00F13251">
        <w:rPr>
          <w:rFonts w:ascii="Trebuchet MS" w:hAnsi="Trebuchet MS"/>
          <w:color w:val="2E74B5" w:themeColor="accent1" w:themeShade="BF"/>
          <w:sz w:val="20"/>
        </w:rPr>
        <w:t xml:space="preserve">GAL7 FOUNDATION, INC. is a 501 </w:t>
      </w:r>
      <w:proofErr w:type="gramStart"/>
      <w:r w:rsidRPr="00F13251">
        <w:rPr>
          <w:rFonts w:ascii="Trebuchet MS" w:hAnsi="Trebuchet MS"/>
          <w:color w:val="2E74B5" w:themeColor="accent1" w:themeShade="BF"/>
          <w:sz w:val="20"/>
        </w:rPr>
        <w:t>( c</w:t>
      </w:r>
      <w:proofErr w:type="gramEnd"/>
      <w:r w:rsidRPr="00F13251">
        <w:rPr>
          <w:rFonts w:ascii="Trebuchet MS" w:hAnsi="Trebuchet MS"/>
          <w:color w:val="2E74B5" w:themeColor="accent1" w:themeShade="BF"/>
          <w:sz w:val="20"/>
        </w:rPr>
        <w:t xml:space="preserve"> ) ( 3 )</w:t>
      </w:r>
      <w:r w:rsidRPr="00F13251">
        <w:rPr>
          <w:rFonts w:ascii="Trebuchet MS" w:hAnsi="Trebuchet MS"/>
          <w:color w:val="2E74B5" w:themeColor="accent1" w:themeShade="BF"/>
          <w:sz w:val="20"/>
        </w:rPr>
        <w:br/>
        <w:t xml:space="preserve"> tax exempt charity organization.</w:t>
      </w:r>
    </w:p>
    <w:p w:rsidR="00FB0203" w:rsidRDefault="00F13251" w:rsidP="00F13251">
      <w:pPr>
        <w:widowControl w:val="0"/>
        <w:ind w:left="340"/>
        <w:rPr>
          <w:rFonts w:ascii="Arial" w:hAnsi="Arial" w:cs="Arial"/>
          <w:b/>
          <w:sz w:val="24"/>
          <w:szCs w:val="24"/>
        </w:rPr>
      </w:pPr>
      <w:r>
        <w:rPr>
          <w:rFonts w:ascii="Trebuchet MS" w:hAnsi="Trebuchet MS"/>
        </w:rPr>
        <w:lastRenderedPageBreak/>
        <w:t> </w:t>
      </w:r>
      <w:r w:rsidR="008D256C">
        <w:rPr>
          <w:rFonts w:ascii="Arial" w:hAnsi="Arial" w:cs="Arial"/>
          <w:b/>
          <w:sz w:val="24"/>
          <w:szCs w:val="24"/>
        </w:rPr>
        <w:t>A</w:t>
      </w:r>
      <w:r w:rsidR="00FB0203" w:rsidRPr="008533BB">
        <w:rPr>
          <w:rFonts w:ascii="Arial" w:hAnsi="Arial" w:cs="Arial"/>
          <w:b/>
          <w:sz w:val="24"/>
          <w:szCs w:val="24"/>
        </w:rPr>
        <w:t xml:space="preserve">1A </w:t>
      </w:r>
      <w:r w:rsidR="00FB0203">
        <w:rPr>
          <w:rFonts w:ascii="Arial" w:hAnsi="Arial" w:cs="Arial"/>
          <w:b/>
          <w:sz w:val="24"/>
          <w:szCs w:val="24"/>
        </w:rPr>
        <w:t xml:space="preserve">72-Mile </w:t>
      </w:r>
      <w:r w:rsidR="00FB0203" w:rsidRPr="008533BB">
        <w:rPr>
          <w:rFonts w:ascii="Arial" w:hAnsi="Arial" w:cs="Arial"/>
          <w:b/>
          <w:sz w:val="24"/>
          <w:szCs w:val="24"/>
        </w:rPr>
        <w:t>Garage Sale</w:t>
      </w:r>
    </w:p>
    <w:p w:rsidR="008D256C" w:rsidRDefault="008D256C" w:rsidP="008D256C">
      <w:pPr>
        <w:shd w:val="clear" w:color="auto" w:fill="FFFFFF"/>
        <w:spacing w:after="0" w:line="240" w:lineRule="auto"/>
        <w:jc w:val="both"/>
        <w:rPr>
          <w:rFonts w:ascii="Arial Narrow" w:hAnsi="Arial Narrow" w:cs="Segoe UI"/>
          <w:color w:val="000000"/>
          <w:shd w:val="clear" w:color="auto" w:fill="FFFFFF"/>
        </w:rPr>
      </w:pPr>
      <w:r>
        <w:rPr>
          <w:rFonts w:ascii="Arial Narrow" w:hAnsi="Arial Narrow" w:cs="Segoe UI"/>
          <w:noProof/>
          <w:color w:val="000000"/>
        </w:rPr>
        <w:drawing>
          <wp:anchor distT="0" distB="0" distL="114300" distR="114300" simplePos="0" relativeHeight="251670528" behindDoc="1" locked="0" layoutInCell="1" allowOverlap="1">
            <wp:simplePos x="0" y="0"/>
            <wp:positionH relativeFrom="column">
              <wp:posOffset>156845</wp:posOffset>
            </wp:positionH>
            <wp:positionV relativeFrom="paragraph">
              <wp:posOffset>6350</wp:posOffset>
            </wp:positionV>
            <wp:extent cx="2914650" cy="2026285"/>
            <wp:effectExtent l="95250" t="76200" r="95250" b="88265"/>
            <wp:wrapTight wrapText="bothSides">
              <wp:wrapPolygon edited="0">
                <wp:start x="-706" y="-812"/>
                <wp:lineTo x="-706" y="22541"/>
                <wp:lineTo x="22024" y="22541"/>
                <wp:lineTo x="22165" y="22541"/>
                <wp:lineTo x="22306" y="22135"/>
                <wp:lineTo x="22306" y="2031"/>
                <wp:lineTo x="22165" y="-406"/>
                <wp:lineTo x="22024" y="-812"/>
                <wp:lineTo x="-706" y="-812"/>
              </wp:wrapPolygon>
            </wp:wrapTight>
            <wp:docPr id="16" name="Picture 15" descr="A1A Bake 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A Bake Sale.jpg"/>
                    <pic:cNvPicPr/>
                  </pic:nvPicPr>
                  <pic:blipFill>
                    <a:blip r:embed="rId14" cstate="print"/>
                    <a:srcRect t="7489"/>
                    <a:stretch>
                      <a:fillRect/>
                    </a:stretch>
                  </pic:blipFill>
                  <pic:spPr>
                    <a:xfrm>
                      <a:off x="0" y="0"/>
                      <a:ext cx="2914650" cy="2026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B0203" w:rsidRPr="00FB0203" w:rsidRDefault="00FB0203" w:rsidP="008D256C">
      <w:pPr>
        <w:shd w:val="clear" w:color="auto" w:fill="FFFFFF"/>
        <w:spacing w:after="0" w:line="240" w:lineRule="auto"/>
        <w:jc w:val="both"/>
        <w:rPr>
          <w:rFonts w:ascii="Arial Narrow" w:hAnsi="Arial Narrow" w:cs="Segoe UI"/>
          <w:color w:val="000000"/>
          <w:shd w:val="clear" w:color="auto" w:fill="FFFFFF"/>
        </w:rPr>
      </w:pPr>
      <w:r w:rsidRPr="00FB0203">
        <w:rPr>
          <w:rFonts w:ascii="Arial Narrow" w:hAnsi="Arial Narrow" w:cs="Segoe UI"/>
          <w:color w:val="000000"/>
          <w:shd w:val="clear" w:color="auto" w:fill="FFFFFF"/>
        </w:rPr>
        <w:t xml:space="preserve">A yard sale, a bake sale and a hot dog, chips and water sale garnered $900.00 for our GAL kids at this fun annual event. Thank you to Fund Raising Committee member, Eileen </w:t>
      </w:r>
      <w:proofErr w:type="spellStart"/>
      <w:r w:rsidRPr="00FB0203">
        <w:rPr>
          <w:rFonts w:ascii="Arial Narrow" w:hAnsi="Arial Narrow" w:cs="Segoe UI"/>
          <w:color w:val="000000"/>
          <w:shd w:val="clear" w:color="auto" w:fill="FFFFFF"/>
        </w:rPr>
        <w:t>Cederberg</w:t>
      </w:r>
      <w:proofErr w:type="spellEnd"/>
      <w:r w:rsidRPr="00FB0203">
        <w:rPr>
          <w:rFonts w:ascii="Arial Narrow" w:hAnsi="Arial Narrow" w:cs="Segoe UI"/>
          <w:color w:val="000000"/>
          <w:shd w:val="clear" w:color="auto" w:fill="FFFFFF"/>
        </w:rPr>
        <w:t xml:space="preserve">, for being a gourmet baker and Hammock Baptist Church for providing space. We plan a concession stand for next year.  </w:t>
      </w:r>
    </w:p>
    <w:p w:rsidR="00AD386A" w:rsidRDefault="00AD386A" w:rsidP="00042482">
      <w:pPr>
        <w:shd w:val="clear" w:color="auto" w:fill="FFFFFF"/>
        <w:spacing w:after="0" w:line="240" w:lineRule="auto"/>
        <w:rPr>
          <w:rFonts w:ascii="Arial" w:eastAsia="Times New Roman" w:hAnsi="Arial" w:cs="Arial"/>
          <w:color w:val="222222"/>
          <w:sz w:val="19"/>
          <w:szCs w:val="19"/>
        </w:rPr>
      </w:pPr>
    </w:p>
    <w:p w:rsidR="00220CCE" w:rsidRPr="00220CCE" w:rsidRDefault="00074F19" w:rsidP="00220CCE">
      <w:pPr>
        <w:rPr>
          <w:rFonts w:ascii="Arial" w:hAnsi="Arial" w:cs="Arial"/>
          <w:b/>
          <w:sz w:val="24"/>
          <w:szCs w:val="24"/>
        </w:rPr>
      </w:pPr>
      <w:r>
        <w:rPr>
          <w:rFonts w:ascii="Arial" w:hAnsi="Arial" w:cs="Arial"/>
          <w:b/>
          <w:noProof/>
          <w:sz w:val="24"/>
          <w:szCs w:val="24"/>
        </w:rPr>
        <w:drawing>
          <wp:anchor distT="0" distB="0" distL="114300" distR="114300" simplePos="0" relativeHeight="251668480" behindDoc="1" locked="0" layoutInCell="1" allowOverlap="1">
            <wp:simplePos x="0" y="0"/>
            <wp:positionH relativeFrom="column">
              <wp:posOffset>1019175</wp:posOffset>
            </wp:positionH>
            <wp:positionV relativeFrom="paragraph">
              <wp:posOffset>61595</wp:posOffset>
            </wp:positionV>
            <wp:extent cx="2247900" cy="2047875"/>
            <wp:effectExtent l="19050" t="0" r="0" b="0"/>
            <wp:wrapTight wrapText="bothSides">
              <wp:wrapPolygon edited="0">
                <wp:start x="-183" y="0"/>
                <wp:lineTo x="-183" y="21500"/>
                <wp:lineTo x="21600" y="21500"/>
                <wp:lineTo x="21600" y="0"/>
                <wp:lineTo x="-183" y="0"/>
              </wp:wrapPolygon>
            </wp:wrapTight>
            <wp:docPr id="14" name="Picture 13" descr="DSC_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4.JPG"/>
                    <pic:cNvPicPr/>
                  </pic:nvPicPr>
                  <pic:blipFill>
                    <a:blip r:embed="rId15" cstate="print">
                      <a:lum bright="24000"/>
                    </a:blip>
                    <a:srcRect l="16072" t="4555" r="16071" b="2679"/>
                    <a:stretch>
                      <a:fillRect/>
                    </a:stretch>
                  </pic:blipFill>
                  <pic:spPr>
                    <a:xfrm>
                      <a:off x="0" y="0"/>
                      <a:ext cx="2247900" cy="2047875"/>
                    </a:xfrm>
                    <a:prstGeom prst="rect">
                      <a:avLst/>
                    </a:prstGeom>
                  </pic:spPr>
                </pic:pic>
              </a:graphicData>
            </a:graphic>
          </wp:anchor>
        </w:drawing>
      </w:r>
    </w:p>
    <w:p w:rsidR="006B541D" w:rsidRPr="00220CCE" w:rsidRDefault="006B541D" w:rsidP="006B541D">
      <w:pPr>
        <w:rPr>
          <w:rFonts w:ascii="Arial" w:hAnsi="Arial" w:cs="Arial"/>
          <w:b/>
          <w:sz w:val="24"/>
          <w:szCs w:val="24"/>
        </w:rPr>
      </w:pPr>
      <w:r>
        <w:rPr>
          <w:rFonts w:ascii="Arial" w:hAnsi="Arial" w:cs="Arial"/>
          <w:b/>
          <w:noProof/>
          <w:sz w:val="24"/>
          <w:szCs w:val="24"/>
        </w:rPr>
        <w:drawing>
          <wp:anchor distT="0" distB="0" distL="114300" distR="114300" simplePos="0" relativeHeight="251674624" behindDoc="1" locked="0" layoutInCell="1" allowOverlap="1">
            <wp:simplePos x="0" y="0"/>
            <wp:positionH relativeFrom="column">
              <wp:posOffset>1019175</wp:posOffset>
            </wp:positionH>
            <wp:positionV relativeFrom="paragraph">
              <wp:posOffset>61595</wp:posOffset>
            </wp:positionV>
            <wp:extent cx="2247900" cy="2047875"/>
            <wp:effectExtent l="19050" t="0" r="0" b="0"/>
            <wp:wrapTight wrapText="bothSides">
              <wp:wrapPolygon edited="0">
                <wp:start x="-183" y="0"/>
                <wp:lineTo x="-183" y="21500"/>
                <wp:lineTo x="21600" y="21500"/>
                <wp:lineTo x="21600" y="0"/>
                <wp:lineTo x="-183" y="0"/>
              </wp:wrapPolygon>
            </wp:wrapTight>
            <wp:docPr id="1" name="Picture 13" descr="DSC_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4.JPG"/>
                    <pic:cNvPicPr/>
                  </pic:nvPicPr>
                  <pic:blipFill>
                    <a:blip r:embed="rId15" cstate="print">
                      <a:lum bright="24000"/>
                    </a:blip>
                    <a:srcRect l="16072" t="4555" r="16071" b="2679"/>
                    <a:stretch>
                      <a:fillRect/>
                    </a:stretch>
                  </pic:blipFill>
                  <pic:spPr>
                    <a:xfrm>
                      <a:off x="0" y="0"/>
                      <a:ext cx="2247900" cy="2047875"/>
                    </a:xfrm>
                    <a:prstGeom prst="rect">
                      <a:avLst/>
                    </a:prstGeom>
                  </pic:spPr>
                </pic:pic>
              </a:graphicData>
            </a:graphic>
          </wp:anchor>
        </w:drawing>
      </w:r>
      <w:r w:rsidRPr="00220CCE">
        <w:rPr>
          <w:rFonts w:ascii="Arial" w:hAnsi="Arial" w:cs="Arial"/>
          <w:b/>
          <w:sz w:val="24"/>
          <w:szCs w:val="24"/>
        </w:rPr>
        <w:t>Santa Paws</w:t>
      </w:r>
    </w:p>
    <w:p w:rsidR="006B541D" w:rsidRDefault="006B541D" w:rsidP="00074F19">
      <w:pPr>
        <w:shd w:val="clear" w:color="auto" w:fill="FFFFFF"/>
        <w:spacing w:after="0" w:line="240" w:lineRule="auto"/>
        <w:jc w:val="both"/>
        <w:rPr>
          <w:rFonts w:ascii="Arial Narrow" w:hAnsi="Arial Narrow" w:cs="Segoe UI"/>
          <w:color w:val="000000"/>
          <w:shd w:val="clear" w:color="auto" w:fill="FFFFFF"/>
        </w:rPr>
      </w:pPr>
    </w:p>
    <w:p w:rsidR="006B541D" w:rsidRDefault="006B541D" w:rsidP="00074F19">
      <w:pPr>
        <w:shd w:val="clear" w:color="auto" w:fill="FFFFFF"/>
        <w:spacing w:after="0" w:line="240" w:lineRule="auto"/>
        <w:jc w:val="both"/>
        <w:rPr>
          <w:rFonts w:ascii="Arial Narrow" w:hAnsi="Arial Narrow" w:cs="Segoe UI"/>
          <w:color w:val="000000"/>
          <w:shd w:val="clear" w:color="auto" w:fill="FFFFFF"/>
        </w:rPr>
      </w:pPr>
    </w:p>
    <w:p w:rsidR="006B541D" w:rsidRDefault="006B541D" w:rsidP="00074F19">
      <w:pPr>
        <w:shd w:val="clear" w:color="auto" w:fill="FFFFFF"/>
        <w:spacing w:after="0" w:line="240" w:lineRule="auto"/>
        <w:jc w:val="both"/>
        <w:rPr>
          <w:rFonts w:ascii="Arial Narrow" w:hAnsi="Arial Narrow" w:cs="Segoe UI"/>
          <w:color w:val="000000"/>
          <w:shd w:val="clear" w:color="auto" w:fill="FFFFFF"/>
        </w:rPr>
      </w:pPr>
      <w:r>
        <w:rPr>
          <w:rFonts w:ascii="Arial Narrow" w:hAnsi="Arial Narrow" w:cs="Segoe UI"/>
          <w:noProof/>
          <w:color w:val="000000"/>
        </w:rPr>
        <w:drawing>
          <wp:anchor distT="0" distB="0" distL="114300" distR="114300" simplePos="0" relativeHeight="251675648" behindDoc="1" locked="0" layoutInCell="1" allowOverlap="1">
            <wp:simplePos x="0" y="0"/>
            <wp:positionH relativeFrom="column">
              <wp:posOffset>85725</wp:posOffset>
            </wp:positionH>
            <wp:positionV relativeFrom="paragraph">
              <wp:posOffset>117475</wp:posOffset>
            </wp:positionV>
            <wp:extent cx="1504950" cy="2352675"/>
            <wp:effectExtent l="19050" t="0" r="0" b="0"/>
            <wp:wrapTight wrapText="bothSides">
              <wp:wrapPolygon edited="0">
                <wp:start x="-273" y="0"/>
                <wp:lineTo x="-273" y="21513"/>
                <wp:lineTo x="21600" y="21513"/>
                <wp:lineTo x="21600" y="0"/>
                <wp:lineTo x="-273" y="0"/>
              </wp:wrapPolygon>
            </wp:wrapTight>
            <wp:docPr id="15" name="Picture 14" descr="Santafi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fireplace.jpg"/>
                    <pic:cNvPicPr/>
                  </pic:nvPicPr>
                  <pic:blipFill>
                    <a:blip r:embed="rId16" cstate="print">
                      <a:lum bright="24000"/>
                    </a:blip>
                    <a:srcRect l="18452" t="11166" r="14286" b="10003"/>
                    <a:stretch>
                      <a:fillRect/>
                    </a:stretch>
                  </pic:blipFill>
                  <pic:spPr>
                    <a:xfrm>
                      <a:off x="0" y="0"/>
                      <a:ext cx="1504950" cy="2352675"/>
                    </a:xfrm>
                    <a:prstGeom prst="rect">
                      <a:avLst/>
                    </a:prstGeom>
                  </pic:spPr>
                </pic:pic>
              </a:graphicData>
            </a:graphic>
          </wp:anchor>
        </w:drawing>
      </w:r>
    </w:p>
    <w:p w:rsidR="006B541D" w:rsidRDefault="006B541D" w:rsidP="00074F19">
      <w:pPr>
        <w:shd w:val="clear" w:color="auto" w:fill="FFFFFF"/>
        <w:spacing w:after="0" w:line="240" w:lineRule="auto"/>
        <w:jc w:val="both"/>
        <w:rPr>
          <w:rFonts w:ascii="Arial Narrow" w:hAnsi="Arial Narrow" w:cs="Segoe UI"/>
          <w:color w:val="000000"/>
          <w:shd w:val="clear" w:color="auto" w:fill="FFFFFF"/>
        </w:rPr>
      </w:pPr>
    </w:p>
    <w:p w:rsidR="00D9652E" w:rsidRDefault="00220CCE" w:rsidP="00074F19">
      <w:pPr>
        <w:shd w:val="clear" w:color="auto" w:fill="FFFFFF"/>
        <w:spacing w:after="0" w:line="240" w:lineRule="auto"/>
        <w:jc w:val="both"/>
        <w:rPr>
          <w:rFonts w:ascii="Arial Narrow" w:hAnsi="Arial Narrow" w:cs="Segoe UI"/>
          <w:color w:val="000000"/>
          <w:shd w:val="clear" w:color="auto" w:fill="FFFFFF"/>
        </w:rPr>
      </w:pPr>
      <w:r w:rsidRPr="00220CCE">
        <w:rPr>
          <w:rFonts w:ascii="Arial Narrow" w:hAnsi="Arial Narrow" w:cs="Segoe UI"/>
          <w:color w:val="000000"/>
          <w:shd w:val="clear" w:color="auto" w:fill="FFFFFF"/>
        </w:rPr>
        <w:t xml:space="preserve">Dozens of “Pet Parents” brought their canines and </w:t>
      </w:r>
    </w:p>
    <w:p w:rsidR="00220CCE" w:rsidRPr="00074F19" w:rsidRDefault="00220CCE" w:rsidP="00074F19">
      <w:pPr>
        <w:shd w:val="clear" w:color="auto" w:fill="FFFFFF"/>
        <w:spacing w:after="0" w:line="240" w:lineRule="auto"/>
        <w:jc w:val="both"/>
        <w:rPr>
          <w:rFonts w:ascii="Arial Narrow" w:hAnsi="Arial Narrow" w:cs="Segoe UI"/>
          <w:color w:val="000000"/>
          <w:shd w:val="clear" w:color="auto" w:fill="FFFFFF"/>
        </w:rPr>
      </w:pPr>
      <w:proofErr w:type="gramStart"/>
      <w:r w:rsidRPr="00220CCE">
        <w:rPr>
          <w:rFonts w:ascii="Arial Narrow" w:hAnsi="Arial Narrow" w:cs="Segoe UI"/>
          <w:color w:val="000000"/>
          <w:shd w:val="clear" w:color="auto" w:fill="FFFFFF"/>
        </w:rPr>
        <w:t>felines</w:t>
      </w:r>
      <w:proofErr w:type="gramEnd"/>
      <w:r w:rsidRPr="00220CCE">
        <w:rPr>
          <w:rFonts w:ascii="Arial Narrow" w:hAnsi="Arial Narrow" w:cs="Segoe UI"/>
          <w:color w:val="000000"/>
          <w:shd w:val="clear" w:color="auto" w:fill="FFFFFF"/>
        </w:rPr>
        <w:t xml:space="preserve"> to Center Court at European Village to meet Santa and let him know what they wanted for Christmas. A few children stopped by, too. For a $5.00 donation, a 4 x 6 picture of the pet was taken with Santa in his big chair</w:t>
      </w:r>
      <w:proofErr w:type="gramStart"/>
      <w:r w:rsidR="00074F19">
        <w:rPr>
          <w:rFonts w:ascii="Arial Narrow" w:hAnsi="Arial Narrow" w:cs="Segoe UI"/>
          <w:color w:val="000000"/>
          <w:shd w:val="clear" w:color="auto" w:fill="FFFFFF"/>
        </w:rPr>
        <w:t>.</w:t>
      </w:r>
      <w:r w:rsidRPr="00220CCE">
        <w:rPr>
          <w:rFonts w:ascii="Arial Narrow" w:hAnsi="Arial Narrow" w:cs="Segoe UI"/>
          <w:color w:val="000000"/>
          <w:shd w:val="clear" w:color="auto" w:fill="FFFFFF"/>
        </w:rPr>
        <w:t>.</w:t>
      </w:r>
      <w:proofErr w:type="gramEnd"/>
      <w:r w:rsidRPr="00220CCE">
        <w:rPr>
          <w:rFonts w:ascii="Arial Narrow" w:hAnsi="Arial Narrow" w:cs="Segoe UI"/>
          <w:color w:val="000000"/>
          <w:shd w:val="clear" w:color="auto" w:fill="FFFFFF"/>
        </w:rPr>
        <w:t xml:space="preserve"> </w:t>
      </w:r>
      <w:proofErr w:type="gramStart"/>
      <w:r w:rsidRPr="00220CCE">
        <w:rPr>
          <w:rFonts w:ascii="Arial Narrow" w:hAnsi="Arial Narrow" w:cs="Segoe UI"/>
          <w:color w:val="000000"/>
          <w:shd w:val="clear" w:color="auto" w:fill="FFFFFF"/>
        </w:rPr>
        <w:t xml:space="preserve">Hats off to </w:t>
      </w:r>
      <w:r w:rsidRPr="006B541D">
        <w:rPr>
          <w:rFonts w:ascii="Arial Narrow" w:hAnsi="Arial Narrow" w:cs="Segoe UI"/>
          <w:color w:val="000000"/>
          <w:shd w:val="clear" w:color="auto" w:fill="FFFFFF"/>
        </w:rPr>
        <w:t>Heather Thompson</w:t>
      </w:r>
      <w:r w:rsidRPr="00220CCE">
        <w:rPr>
          <w:rFonts w:ascii="Arial Narrow" w:hAnsi="Arial Narrow" w:cs="Segoe UI"/>
          <w:color w:val="000000"/>
          <w:shd w:val="clear" w:color="auto" w:fill="FFFFFF"/>
        </w:rPr>
        <w:t xml:space="preserve"> of HT productions for donating space in Center Court and messaging her friends and family to attend.</w:t>
      </w:r>
      <w:proofErr w:type="gramEnd"/>
      <w:r w:rsidRPr="00220CCE">
        <w:rPr>
          <w:rFonts w:ascii="Arial Narrow" w:hAnsi="Arial Narrow" w:cs="Segoe UI"/>
          <w:color w:val="000000"/>
          <w:shd w:val="clear" w:color="auto" w:fill="FFFFFF"/>
        </w:rPr>
        <w:t xml:space="preserve"> </w:t>
      </w:r>
      <w:proofErr w:type="gramStart"/>
      <w:r w:rsidR="00074F19">
        <w:rPr>
          <w:rFonts w:ascii="Arial Narrow" w:hAnsi="Arial Narrow" w:cs="Segoe UI"/>
          <w:color w:val="000000"/>
          <w:shd w:val="clear" w:color="auto" w:fill="FFFFFF"/>
        </w:rPr>
        <w:t xml:space="preserve">And a </w:t>
      </w:r>
      <w:r w:rsidR="00074F19" w:rsidRPr="006B541D">
        <w:rPr>
          <w:rFonts w:ascii="Arial Narrow" w:hAnsi="Arial Narrow" w:cs="Segoe UI"/>
          <w:color w:val="000000"/>
          <w:shd w:val="clear" w:color="auto" w:fill="FFFFFF"/>
        </w:rPr>
        <w:t xml:space="preserve">BIG Thank You </w:t>
      </w:r>
      <w:r w:rsidR="00074F19">
        <w:rPr>
          <w:rFonts w:ascii="Arial Narrow" w:hAnsi="Arial Narrow" w:cs="Segoe UI"/>
          <w:color w:val="000000"/>
          <w:shd w:val="clear" w:color="auto" w:fill="FFFFFF"/>
        </w:rPr>
        <w:t>to</w:t>
      </w:r>
      <w:r w:rsidR="00074F19" w:rsidRPr="006B541D">
        <w:rPr>
          <w:rFonts w:ascii="Arial Narrow" w:hAnsi="Arial Narrow" w:cs="Segoe UI"/>
          <w:color w:val="000000"/>
          <w:shd w:val="clear" w:color="auto" w:fill="FFFFFF"/>
        </w:rPr>
        <w:t xml:space="preserve"> Patrick </w:t>
      </w:r>
      <w:proofErr w:type="spellStart"/>
      <w:r w:rsidR="00074F19" w:rsidRPr="006B541D">
        <w:rPr>
          <w:rFonts w:ascii="Arial Narrow" w:hAnsi="Arial Narrow" w:cs="Segoe UI"/>
          <w:color w:val="000000"/>
          <w:shd w:val="clear" w:color="auto" w:fill="FFFFFF"/>
        </w:rPr>
        <w:t>Johnan</w:t>
      </w:r>
      <w:proofErr w:type="spellEnd"/>
      <w:r w:rsidR="006B541D">
        <w:rPr>
          <w:rFonts w:ascii="Arial Narrow" w:hAnsi="Arial Narrow" w:cs="Segoe UI"/>
          <w:color w:val="000000"/>
          <w:shd w:val="clear" w:color="auto" w:fill="FFFFFF"/>
        </w:rPr>
        <w:t xml:space="preserve">  </w:t>
      </w:r>
      <w:r w:rsidR="00074F19" w:rsidRPr="006B541D">
        <w:rPr>
          <w:rFonts w:ascii="Arial Narrow" w:hAnsi="Arial Narrow" w:cs="Segoe UI"/>
          <w:color w:val="000000"/>
          <w:shd w:val="clear" w:color="auto" w:fill="FFFFFF"/>
        </w:rPr>
        <w:t xml:space="preserve"> </w:t>
      </w:r>
      <w:r w:rsidR="00074F19">
        <w:rPr>
          <w:rFonts w:ascii="Arial Narrow" w:hAnsi="Arial Narrow" w:cs="Segoe UI"/>
          <w:color w:val="000000"/>
          <w:shd w:val="clear" w:color="auto" w:fill="FFFFFF"/>
        </w:rPr>
        <w:t>(aka Santa).</w:t>
      </w:r>
      <w:proofErr w:type="gramEnd"/>
      <w:r w:rsidR="00074F19">
        <w:rPr>
          <w:rFonts w:ascii="Arial Narrow" w:hAnsi="Arial Narrow" w:cs="Segoe UI"/>
          <w:color w:val="000000"/>
          <w:shd w:val="clear" w:color="auto" w:fill="FFFFFF"/>
        </w:rPr>
        <w:t xml:space="preserve"> </w:t>
      </w:r>
      <w:r w:rsidR="00074F19" w:rsidRPr="00220CCE">
        <w:rPr>
          <w:rFonts w:ascii="Arial Narrow" w:hAnsi="Arial Narrow" w:cs="Segoe UI"/>
          <w:color w:val="000000"/>
          <w:shd w:val="clear" w:color="auto" w:fill="FFFFFF"/>
        </w:rPr>
        <w:t>A pet parade for spring is in the works!</w:t>
      </w:r>
    </w:p>
    <w:p w:rsidR="002616EC" w:rsidRDefault="006B541D" w:rsidP="00220CCE">
      <w:pPr>
        <w:spacing w:after="0" w:line="240" w:lineRule="auto"/>
        <w:rPr>
          <w:rFonts w:ascii="Arial" w:eastAsia="Times New Roman" w:hAnsi="Arial" w:cs="Arial"/>
          <w:b/>
          <w:color w:val="000000"/>
          <w:sz w:val="24"/>
          <w:szCs w:val="24"/>
        </w:rPr>
      </w:pPr>
      <w:r>
        <w:rPr>
          <w:rFonts w:ascii="Arial" w:eastAsia="Times New Roman" w:hAnsi="Arial" w:cs="Arial"/>
          <w:b/>
          <w:noProof/>
          <w:color w:val="000000"/>
          <w:sz w:val="24"/>
          <w:szCs w:val="24"/>
        </w:rPr>
        <w:lastRenderedPageBreak/>
        <w:drawing>
          <wp:anchor distT="0" distB="0" distL="114300" distR="114300" simplePos="0" relativeHeight="251672576" behindDoc="1" locked="0" layoutInCell="1" allowOverlap="1">
            <wp:simplePos x="0" y="0"/>
            <wp:positionH relativeFrom="column">
              <wp:posOffset>1952625</wp:posOffset>
            </wp:positionH>
            <wp:positionV relativeFrom="paragraph">
              <wp:posOffset>-252730</wp:posOffset>
            </wp:positionV>
            <wp:extent cx="1390650" cy="1209675"/>
            <wp:effectExtent l="19050" t="0" r="0" b="0"/>
            <wp:wrapTight wrapText="bothSides">
              <wp:wrapPolygon edited="0">
                <wp:start x="1184" y="0"/>
                <wp:lineTo x="-296" y="2381"/>
                <wp:lineTo x="-296" y="19049"/>
                <wp:lineTo x="296" y="21430"/>
                <wp:lineTo x="1184" y="21430"/>
                <wp:lineTo x="20121" y="21430"/>
                <wp:lineTo x="21008" y="21430"/>
                <wp:lineTo x="21600" y="19049"/>
                <wp:lineTo x="21600" y="2381"/>
                <wp:lineTo x="21008" y="340"/>
                <wp:lineTo x="20121" y="0"/>
                <wp:lineTo x="1184" y="0"/>
              </wp:wrapPolygon>
            </wp:wrapTight>
            <wp:docPr id="17" name="Picture 4" descr="2017Santa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SantaPaws.JPG"/>
                    <pic:cNvPicPr/>
                  </pic:nvPicPr>
                  <pic:blipFill>
                    <a:blip r:embed="rId17" cstate="print"/>
                    <a:srcRect l="18528" t="62835" r="44416" b="12836"/>
                    <a:stretch>
                      <a:fillRect/>
                    </a:stretch>
                  </pic:blipFill>
                  <pic:spPr>
                    <a:xfrm>
                      <a:off x="0" y="0"/>
                      <a:ext cx="1390650" cy="1209675"/>
                    </a:xfrm>
                    <a:prstGeom prst="rect">
                      <a:avLst/>
                    </a:prstGeom>
                    <a:ln>
                      <a:noFill/>
                    </a:ln>
                    <a:effectLst>
                      <a:softEdge rad="112500"/>
                    </a:effectLst>
                  </pic:spPr>
                </pic:pic>
              </a:graphicData>
            </a:graphic>
          </wp:anchor>
        </w:drawing>
      </w:r>
      <w:r w:rsidR="002616EC">
        <w:rPr>
          <w:rFonts w:ascii="Arial" w:eastAsia="Times New Roman" w:hAnsi="Arial" w:cs="Arial"/>
          <w:b/>
          <w:color w:val="000000"/>
          <w:sz w:val="24"/>
          <w:szCs w:val="24"/>
        </w:rPr>
        <w:t>Pancakes, Pancakes</w:t>
      </w:r>
    </w:p>
    <w:p w:rsidR="002616EC" w:rsidRDefault="002616EC" w:rsidP="00220CCE">
      <w:pPr>
        <w:spacing w:after="0" w:line="240" w:lineRule="auto"/>
        <w:rPr>
          <w:rFonts w:ascii="Arial" w:eastAsia="Times New Roman" w:hAnsi="Arial" w:cs="Arial"/>
          <w:b/>
          <w:color w:val="000000"/>
          <w:sz w:val="24"/>
          <w:szCs w:val="24"/>
        </w:rPr>
      </w:pPr>
    </w:p>
    <w:p w:rsidR="002616EC" w:rsidRPr="002616EC" w:rsidRDefault="002616EC" w:rsidP="00E92AAF">
      <w:pPr>
        <w:shd w:val="clear" w:color="auto" w:fill="FFFFFF"/>
        <w:spacing w:after="0" w:line="240" w:lineRule="auto"/>
        <w:jc w:val="both"/>
        <w:rPr>
          <w:rFonts w:ascii="Arial Narrow" w:hAnsi="Arial Narrow" w:cs="Segoe UI"/>
          <w:color w:val="000000"/>
          <w:shd w:val="clear" w:color="auto" w:fill="FFFFFF"/>
        </w:rPr>
      </w:pPr>
      <w:r w:rsidRPr="002616EC">
        <w:rPr>
          <w:rFonts w:ascii="Arial Narrow" w:hAnsi="Arial Narrow" w:cs="Segoe UI"/>
          <w:color w:val="000000"/>
          <w:shd w:val="clear" w:color="auto" w:fill="FFFFFF"/>
        </w:rPr>
        <w:t xml:space="preserve">Rosie’s Café in Ormond Beach was the location for “Pancakes and Photo with Santa.” For the second year, Wesley Dunn, owner of Dunn’s Attic, and staff whipped up pancakes and donated the space.  Circuit </w:t>
      </w:r>
      <w:r w:rsidR="002B0407">
        <w:rPr>
          <w:rFonts w:ascii="Arial Narrow" w:hAnsi="Arial Narrow" w:cs="Segoe UI"/>
          <w:color w:val="000000"/>
          <w:shd w:val="clear" w:color="auto" w:fill="FFFFFF"/>
        </w:rPr>
        <w:t>7</w:t>
      </w:r>
      <w:r w:rsidRPr="002616EC">
        <w:rPr>
          <w:rFonts w:ascii="Arial Narrow" w:hAnsi="Arial Narrow" w:cs="Segoe UI"/>
          <w:color w:val="000000"/>
          <w:shd w:val="clear" w:color="auto" w:fill="FFFFFF"/>
        </w:rPr>
        <w:t xml:space="preserve"> staff Kim Taylor, Lauren Manville and Lauren Kinsey came to support this December fundraiser.</w:t>
      </w:r>
      <w:r>
        <w:rPr>
          <w:rFonts w:ascii="Arial Narrow" w:hAnsi="Arial Narrow" w:cs="Segoe UI"/>
          <w:color w:val="000000"/>
          <w:shd w:val="clear" w:color="auto" w:fill="FFFFFF"/>
        </w:rPr>
        <w:t xml:space="preserve"> Patrick </w:t>
      </w:r>
      <w:proofErr w:type="spellStart"/>
      <w:r>
        <w:rPr>
          <w:rFonts w:ascii="Arial Narrow" w:hAnsi="Arial Narrow" w:cs="Segoe UI"/>
          <w:color w:val="000000"/>
          <w:shd w:val="clear" w:color="auto" w:fill="FFFFFF"/>
        </w:rPr>
        <w:t>Johnan</w:t>
      </w:r>
      <w:proofErr w:type="spellEnd"/>
      <w:r>
        <w:rPr>
          <w:rFonts w:ascii="Arial Narrow" w:hAnsi="Arial Narrow" w:cs="Segoe UI"/>
          <w:color w:val="000000"/>
          <w:shd w:val="clear" w:color="auto" w:fill="FFFFFF"/>
        </w:rPr>
        <w:t>,</w:t>
      </w:r>
      <w:r w:rsidRPr="002616EC">
        <w:rPr>
          <w:rFonts w:ascii="Arial Narrow" w:hAnsi="Arial Narrow" w:cs="Segoe UI"/>
          <w:color w:val="000000"/>
          <w:shd w:val="clear" w:color="auto" w:fill="FFFFFF"/>
        </w:rPr>
        <w:t xml:space="preserve"> a professional Santa with a genuine white beard, listened carefully to each child’s wish. Thank you to folks who made free tickets available to the children and their caretakers.</w:t>
      </w:r>
    </w:p>
    <w:p w:rsidR="002616EC" w:rsidRDefault="002616EC" w:rsidP="00220CCE">
      <w:pPr>
        <w:spacing w:after="0" w:line="240" w:lineRule="auto"/>
        <w:rPr>
          <w:rFonts w:ascii="Arial" w:eastAsia="Times New Roman" w:hAnsi="Arial" w:cs="Arial"/>
          <w:b/>
          <w:color w:val="000000"/>
          <w:sz w:val="24"/>
          <w:szCs w:val="24"/>
        </w:rPr>
      </w:pPr>
    </w:p>
    <w:p w:rsidR="00220CCE" w:rsidRPr="004373D3" w:rsidRDefault="00220CCE" w:rsidP="00220CCE">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F</w:t>
      </w:r>
      <w:r w:rsidRPr="004373D3">
        <w:rPr>
          <w:rFonts w:ascii="Arial" w:eastAsia="Times New Roman" w:hAnsi="Arial" w:cs="Arial"/>
          <w:b/>
          <w:color w:val="000000"/>
          <w:sz w:val="24"/>
          <w:szCs w:val="24"/>
        </w:rPr>
        <w:t>unding for 2018 has begun</w:t>
      </w:r>
    </w:p>
    <w:p w:rsidR="00220CCE" w:rsidRPr="004373D3" w:rsidRDefault="00220CCE" w:rsidP="00220CCE">
      <w:pPr>
        <w:spacing w:after="0" w:line="240" w:lineRule="auto"/>
        <w:rPr>
          <w:rFonts w:ascii="Arial" w:eastAsia="Times New Roman" w:hAnsi="Arial" w:cs="Arial"/>
          <w:b/>
          <w:color w:val="000000"/>
          <w:sz w:val="24"/>
          <w:szCs w:val="24"/>
        </w:rPr>
      </w:pPr>
    </w:p>
    <w:p w:rsidR="00220CCE" w:rsidRPr="00220CCE" w:rsidRDefault="00220CCE" w:rsidP="002B0407">
      <w:pPr>
        <w:shd w:val="clear" w:color="auto" w:fill="FFFFFF"/>
        <w:spacing w:after="0" w:line="240" w:lineRule="auto"/>
        <w:jc w:val="both"/>
        <w:rPr>
          <w:rFonts w:ascii="Arial Narrow" w:hAnsi="Arial Narrow" w:cs="Segoe UI"/>
          <w:color w:val="000000"/>
          <w:shd w:val="clear" w:color="auto" w:fill="FFFFFF"/>
        </w:rPr>
      </w:pPr>
      <w:r w:rsidRPr="00220CCE">
        <w:rPr>
          <w:rFonts w:ascii="Arial Narrow" w:hAnsi="Arial Narrow" w:cs="Segoe UI"/>
          <w:color w:val="000000"/>
          <w:shd w:val="clear" w:color="auto" w:fill="FFFFFF"/>
        </w:rPr>
        <w:t>The Rotary Club of Coastal St. Johns County Board of Directors unanimously approved supporting the GAL7 Foundation for the next three years. E</w:t>
      </w:r>
      <w:r>
        <w:rPr>
          <w:rFonts w:ascii="Arial Narrow" w:hAnsi="Arial Narrow" w:cs="Segoe UI"/>
          <w:color w:val="000000"/>
          <w:shd w:val="clear" w:color="auto" w:fill="FFFFFF"/>
        </w:rPr>
        <w:t>ach year, the club will give the</w:t>
      </w:r>
      <w:r w:rsidRPr="00220CCE">
        <w:rPr>
          <w:rFonts w:ascii="Arial Narrow" w:hAnsi="Arial Narrow" w:cs="Segoe UI"/>
          <w:color w:val="000000"/>
          <w:shd w:val="clear" w:color="auto" w:fill="FFFFFF"/>
        </w:rPr>
        <w:t xml:space="preserve"> Foundation $2,000.</w:t>
      </w:r>
      <w:r>
        <w:rPr>
          <w:rFonts w:ascii="Arial Narrow" w:hAnsi="Arial Narrow" w:cs="Segoe UI"/>
          <w:color w:val="000000"/>
          <w:shd w:val="clear" w:color="auto" w:fill="FFFFFF"/>
        </w:rPr>
        <w:t xml:space="preserve"> </w:t>
      </w:r>
      <w:r w:rsidRPr="00220CCE">
        <w:rPr>
          <w:rFonts w:ascii="Arial Narrow" w:hAnsi="Arial Narrow" w:cs="Segoe UI"/>
          <w:color w:val="000000"/>
          <w:shd w:val="clear" w:color="auto" w:fill="FFFFFF"/>
        </w:rPr>
        <w:t xml:space="preserve"> In exchange, we will fill some volunteer spots for their Tennis Tournament in April (exact dates to be confirmed).There will be a gala Saturday night at the Fountain of Youth. More details to follow. If you want to lend a “helping hand” to fill spots, contact Deborah Dunning at </w:t>
      </w:r>
      <w:hyperlink r:id="rId18" w:history="1">
        <w:r w:rsidRPr="00220CCE">
          <w:rPr>
            <w:rFonts w:ascii="Arial Narrow" w:hAnsi="Arial Narrow" w:cs="Segoe UI"/>
            <w:color w:val="000000"/>
            <w:shd w:val="clear" w:color="auto" w:fill="FFFFFF"/>
          </w:rPr>
          <w:t>debdunning@hotmail.com</w:t>
        </w:r>
      </w:hyperlink>
      <w:r w:rsidRPr="00220CCE">
        <w:rPr>
          <w:rFonts w:ascii="Arial Narrow" w:hAnsi="Arial Narrow" w:cs="Segoe UI"/>
          <w:color w:val="000000"/>
          <w:shd w:val="clear" w:color="auto" w:fill="FFFFFF"/>
        </w:rPr>
        <w:t xml:space="preserve"> or </w:t>
      </w:r>
      <w:proofErr w:type="gramStart"/>
      <w:r w:rsidRPr="00220CCE">
        <w:rPr>
          <w:rFonts w:ascii="Arial Narrow" w:hAnsi="Arial Narrow" w:cs="Segoe UI"/>
          <w:color w:val="000000"/>
          <w:shd w:val="clear" w:color="auto" w:fill="FFFFFF"/>
        </w:rPr>
        <w:t xml:space="preserve">at </w:t>
      </w:r>
      <w:r w:rsidR="002B0407">
        <w:rPr>
          <w:rFonts w:ascii="Arial Narrow" w:hAnsi="Arial Narrow" w:cs="Segoe UI"/>
          <w:color w:val="000000"/>
          <w:shd w:val="clear" w:color="auto" w:fill="FFFFFF"/>
        </w:rPr>
        <w:t xml:space="preserve"> </w:t>
      </w:r>
      <w:r w:rsidRPr="00220CCE">
        <w:rPr>
          <w:rFonts w:ascii="Arial Narrow" w:hAnsi="Arial Narrow" w:cs="Segoe UI"/>
          <w:color w:val="000000"/>
          <w:shd w:val="clear" w:color="auto" w:fill="FFFFFF"/>
        </w:rPr>
        <w:t>812</w:t>
      </w:r>
      <w:proofErr w:type="gramEnd"/>
      <w:r w:rsidRPr="00220CCE">
        <w:rPr>
          <w:rFonts w:ascii="Arial Narrow" w:hAnsi="Arial Narrow" w:cs="Segoe UI"/>
          <w:color w:val="000000"/>
          <w:shd w:val="clear" w:color="auto" w:fill="FFFFFF"/>
        </w:rPr>
        <w:t>-369-1554.</w:t>
      </w:r>
    </w:p>
    <w:p w:rsidR="00220CCE" w:rsidRPr="00220CCE" w:rsidRDefault="00220CCE" w:rsidP="00220CCE">
      <w:pPr>
        <w:shd w:val="clear" w:color="auto" w:fill="FFFFFF"/>
        <w:spacing w:after="0" w:line="240" w:lineRule="auto"/>
        <w:rPr>
          <w:rFonts w:ascii="Arial Narrow" w:hAnsi="Arial Narrow" w:cs="Segoe UI"/>
          <w:color w:val="000000"/>
          <w:shd w:val="clear" w:color="auto" w:fill="FFFFFF"/>
        </w:rPr>
      </w:pPr>
    </w:p>
    <w:p w:rsidR="00220CCE" w:rsidRPr="00220CCE" w:rsidRDefault="00220CCE" w:rsidP="002B0407">
      <w:pPr>
        <w:shd w:val="clear" w:color="auto" w:fill="FFFFFF"/>
        <w:spacing w:after="0" w:line="240" w:lineRule="auto"/>
        <w:jc w:val="both"/>
        <w:rPr>
          <w:rFonts w:ascii="Arial Narrow" w:hAnsi="Arial Narrow" w:cs="Segoe UI"/>
          <w:color w:val="000000"/>
          <w:shd w:val="clear" w:color="auto" w:fill="FFFFFF"/>
        </w:rPr>
      </w:pPr>
      <w:r w:rsidRPr="00220CCE">
        <w:rPr>
          <w:rFonts w:ascii="Arial Narrow" w:hAnsi="Arial Narrow" w:cs="Segoe UI"/>
          <w:color w:val="000000"/>
          <w:shd w:val="clear" w:color="auto" w:fill="FFFFFF"/>
        </w:rPr>
        <w:t>The Frank V. Oliver, Jr. Endowment (administered by the Community Foundation for Northeast Florida) has awarded another grant</w:t>
      </w:r>
      <w:r>
        <w:rPr>
          <w:rFonts w:ascii="Arial Narrow" w:hAnsi="Arial Narrow" w:cs="Segoe UI"/>
          <w:color w:val="000000"/>
          <w:shd w:val="clear" w:color="auto" w:fill="FFFFFF"/>
        </w:rPr>
        <w:t xml:space="preserve"> to the Foundation.  This</w:t>
      </w:r>
      <w:r w:rsidRPr="00220CCE">
        <w:rPr>
          <w:rFonts w:ascii="Arial Narrow" w:hAnsi="Arial Narrow" w:cs="Segoe UI"/>
          <w:color w:val="000000"/>
          <w:shd w:val="clear" w:color="auto" w:fill="FFFFFF"/>
        </w:rPr>
        <w:t xml:space="preserve"> $4,000 will be available to meet the needs (basic and enrichment) of Putnam County’s children in Dependency Court who have a GAL. </w:t>
      </w:r>
    </w:p>
    <w:p w:rsidR="00220CCE" w:rsidRPr="00220CCE" w:rsidRDefault="00220CCE" w:rsidP="00220CCE">
      <w:pPr>
        <w:shd w:val="clear" w:color="auto" w:fill="FFFFFF"/>
        <w:spacing w:after="0" w:line="240" w:lineRule="auto"/>
        <w:rPr>
          <w:rFonts w:ascii="Arial Narrow" w:hAnsi="Arial Narrow" w:cs="Segoe UI"/>
          <w:color w:val="000000"/>
          <w:shd w:val="clear" w:color="auto" w:fill="FFFFFF"/>
        </w:rPr>
      </w:pPr>
    </w:p>
    <w:p w:rsidR="00220CCE" w:rsidRPr="00220CCE" w:rsidRDefault="00220CCE" w:rsidP="00220CCE">
      <w:pPr>
        <w:shd w:val="clear" w:color="auto" w:fill="FFFFFF"/>
        <w:spacing w:after="0" w:line="240" w:lineRule="auto"/>
        <w:rPr>
          <w:rFonts w:ascii="Arial Narrow" w:hAnsi="Arial Narrow" w:cs="Segoe UI"/>
          <w:color w:val="000000"/>
          <w:shd w:val="clear" w:color="auto" w:fill="FFFFFF"/>
        </w:rPr>
      </w:pPr>
      <w:r w:rsidRPr="00074F19">
        <w:rPr>
          <w:rFonts w:ascii="Arial" w:hAnsi="Arial" w:cs="Arial"/>
          <w:b/>
          <w:sz w:val="24"/>
          <w:szCs w:val="24"/>
        </w:rPr>
        <w:t>Calendar of Events</w:t>
      </w:r>
      <w:r w:rsidRPr="00220CCE">
        <w:rPr>
          <w:rFonts w:ascii="Arial Narrow" w:hAnsi="Arial Narrow" w:cs="Segoe UI"/>
          <w:color w:val="000000"/>
          <w:shd w:val="clear" w:color="auto" w:fill="FFFFFF"/>
        </w:rPr>
        <w:t>:</w:t>
      </w:r>
    </w:p>
    <w:p w:rsidR="00220CCE" w:rsidRPr="00220CCE" w:rsidRDefault="00220CCE" w:rsidP="00220CCE">
      <w:pPr>
        <w:shd w:val="clear" w:color="auto" w:fill="FFFFFF"/>
        <w:spacing w:after="0" w:line="240" w:lineRule="auto"/>
        <w:rPr>
          <w:rFonts w:ascii="Arial Narrow" w:hAnsi="Arial Narrow" w:cs="Segoe UI"/>
          <w:color w:val="000000"/>
          <w:shd w:val="clear" w:color="auto" w:fill="FFFFFF"/>
        </w:rPr>
      </w:pPr>
    </w:p>
    <w:p w:rsidR="00220CCE" w:rsidRPr="00220CCE" w:rsidRDefault="00220CCE" w:rsidP="00AE0D05">
      <w:pPr>
        <w:shd w:val="clear" w:color="auto" w:fill="FFFFFF"/>
        <w:spacing w:after="0" w:line="240" w:lineRule="auto"/>
        <w:jc w:val="both"/>
        <w:rPr>
          <w:rFonts w:ascii="Arial Narrow" w:hAnsi="Arial Narrow" w:cs="Segoe UI"/>
          <w:color w:val="000000"/>
          <w:shd w:val="clear" w:color="auto" w:fill="FFFFFF"/>
        </w:rPr>
      </w:pPr>
      <w:r w:rsidRPr="00220CCE">
        <w:rPr>
          <w:rFonts w:ascii="Arial Narrow" w:hAnsi="Arial Narrow" w:cs="Segoe UI"/>
          <w:color w:val="000000"/>
          <w:shd w:val="clear" w:color="auto" w:fill="FFFFFF"/>
        </w:rPr>
        <w:t xml:space="preserve">March 19, 2018 - Table 1 (known for casual cuisine, great wine and live music) in Ponte </w:t>
      </w:r>
      <w:proofErr w:type="spellStart"/>
      <w:r w:rsidRPr="00220CCE">
        <w:rPr>
          <w:rFonts w:ascii="Arial Narrow" w:hAnsi="Arial Narrow" w:cs="Segoe UI"/>
          <w:color w:val="000000"/>
          <w:shd w:val="clear" w:color="auto" w:fill="FFFFFF"/>
        </w:rPr>
        <w:t>Vedra</w:t>
      </w:r>
      <w:proofErr w:type="spellEnd"/>
      <w:r w:rsidRPr="00220CCE">
        <w:rPr>
          <w:rFonts w:ascii="Arial Narrow" w:hAnsi="Arial Narrow" w:cs="Segoe UI"/>
          <w:color w:val="000000"/>
          <w:shd w:val="clear" w:color="auto" w:fill="FFFFFF"/>
        </w:rPr>
        <w:t xml:space="preserve"> will be location of our first fundraiser of 2018. Tickets are $25.00 and the event lasts for one and </w:t>
      </w:r>
      <w:r w:rsidR="00024BD7">
        <w:rPr>
          <w:rFonts w:ascii="Arial Narrow" w:hAnsi="Arial Narrow" w:cs="Segoe UI"/>
          <w:color w:val="000000"/>
          <w:shd w:val="clear" w:color="auto" w:fill="FFFFFF"/>
        </w:rPr>
        <w:t xml:space="preserve">a </w:t>
      </w:r>
      <w:r w:rsidRPr="00220CCE">
        <w:rPr>
          <w:rFonts w:ascii="Arial Narrow" w:hAnsi="Arial Narrow" w:cs="Segoe UI"/>
          <w:color w:val="000000"/>
          <w:shd w:val="clear" w:color="auto" w:fill="FFFFFF"/>
        </w:rPr>
        <w:t>half hours. Included in the ticket price - a wine and food sampling in the bar area. At the end, we will remit $5.00 per guest who attends the even</w:t>
      </w:r>
      <w:r w:rsidR="00024BD7">
        <w:rPr>
          <w:rFonts w:ascii="Arial Narrow" w:hAnsi="Arial Narrow" w:cs="Segoe UI"/>
          <w:color w:val="000000"/>
          <w:shd w:val="clear" w:color="auto" w:fill="FFFFFF"/>
        </w:rPr>
        <w:t>t</w:t>
      </w:r>
      <w:r w:rsidRPr="00220CCE">
        <w:rPr>
          <w:rFonts w:ascii="Arial Narrow" w:hAnsi="Arial Narrow" w:cs="Segoe UI"/>
          <w:color w:val="000000"/>
          <w:shd w:val="clear" w:color="auto" w:fill="FFFFFF"/>
        </w:rPr>
        <w:t xml:space="preserve"> – we keep the rest of the funds collected from ticket sales! Many guest</w:t>
      </w:r>
      <w:r w:rsidR="002B0407">
        <w:rPr>
          <w:rFonts w:ascii="Arial Narrow" w:hAnsi="Arial Narrow" w:cs="Segoe UI"/>
          <w:color w:val="000000"/>
          <w:shd w:val="clear" w:color="auto" w:fill="FFFFFF"/>
        </w:rPr>
        <w:t>s</w:t>
      </w:r>
      <w:r w:rsidRPr="00220CCE">
        <w:rPr>
          <w:rFonts w:ascii="Arial Narrow" w:hAnsi="Arial Narrow" w:cs="Segoe UI"/>
          <w:color w:val="000000"/>
          <w:shd w:val="clear" w:color="auto" w:fill="FFFFFF"/>
        </w:rPr>
        <w:t xml:space="preserve"> stay at Table 1 for a full dinner and chat with friends.</w:t>
      </w:r>
    </w:p>
    <w:p w:rsidR="00220CCE" w:rsidRDefault="00220CCE" w:rsidP="00220CCE">
      <w:pPr>
        <w:shd w:val="clear" w:color="auto" w:fill="FFFFFF"/>
        <w:spacing w:after="0" w:line="240" w:lineRule="auto"/>
        <w:jc w:val="both"/>
        <w:rPr>
          <w:rFonts w:ascii="Arial Narrow" w:hAnsi="Arial Narrow" w:cs="Arial"/>
          <w:b/>
        </w:rPr>
      </w:pPr>
    </w:p>
    <w:p w:rsidR="00220CCE" w:rsidRDefault="002616EC" w:rsidP="00AE0D05">
      <w:pPr>
        <w:spacing w:after="0" w:line="240" w:lineRule="auto"/>
        <w:rPr>
          <w:rFonts w:ascii="Arial" w:eastAsia="Times New Roman" w:hAnsi="Arial" w:cs="Arial"/>
          <w:color w:val="000000"/>
          <w:sz w:val="24"/>
          <w:szCs w:val="24"/>
        </w:rPr>
      </w:pPr>
      <w:r w:rsidRPr="002616EC">
        <w:rPr>
          <w:rFonts w:ascii="Arial Narrow" w:hAnsi="Arial Narrow" w:cs="Segoe UI"/>
          <w:color w:val="000000"/>
          <w:shd w:val="clear" w:color="auto" w:fill="FFFFFF"/>
        </w:rPr>
        <w:t xml:space="preserve">Events are in the planning stage for May and fall. </w:t>
      </w:r>
      <w:proofErr w:type="gramStart"/>
      <w:r w:rsidRPr="002616EC">
        <w:rPr>
          <w:rFonts w:ascii="Arial Narrow" w:hAnsi="Arial Narrow" w:cs="Segoe UI"/>
          <w:color w:val="000000"/>
          <w:shd w:val="clear" w:color="auto" w:fill="FFFFFF"/>
        </w:rPr>
        <w:t>Information to follow.</w:t>
      </w:r>
      <w:proofErr w:type="gramEnd"/>
      <w:r w:rsidRPr="002616EC">
        <w:rPr>
          <w:rFonts w:ascii="Arial Narrow" w:hAnsi="Arial Narrow" w:cs="Segoe UI"/>
          <w:color w:val="000000"/>
          <w:shd w:val="clear" w:color="auto" w:fill="FFFFFF"/>
        </w:rPr>
        <w:t xml:space="preserve"> Last year, our funds raisers added over $9,000 to our budget</w:t>
      </w:r>
      <w:r>
        <w:rPr>
          <w:rFonts w:ascii="Arial" w:eastAsia="Times New Roman" w:hAnsi="Arial" w:cs="Arial"/>
          <w:color w:val="000000"/>
          <w:sz w:val="24"/>
          <w:szCs w:val="24"/>
        </w:rPr>
        <w:t xml:space="preserve">. </w:t>
      </w:r>
    </w:p>
    <w:p w:rsidR="00F13251" w:rsidRDefault="00F13251" w:rsidP="00AE0D05">
      <w:pPr>
        <w:spacing w:after="0" w:line="240" w:lineRule="auto"/>
        <w:rPr>
          <w:rFonts w:ascii="Arial" w:eastAsia="Times New Roman" w:hAnsi="Arial" w:cs="Arial"/>
          <w:color w:val="000000"/>
          <w:sz w:val="24"/>
          <w:szCs w:val="24"/>
        </w:rPr>
      </w:pPr>
    </w:p>
    <w:p w:rsidR="00F13251" w:rsidRDefault="00F13251" w:rsidP="00F13251">
      <w:pPr>
        <w:widowControl w:val="0"/>
        <w:rPr>
          <w:rFonts w:ascii="Arial Narrow" w:hAnsi="Arial Narrow" w:cs="Arial"/>
          <w:b/>
        </w:rPr>
      </w:pPr>
      <w:r>
        <w:rPr>
          <w:rFonts w:ascii="Arial Narrow" w:hAnsi="Arial Narrow"/>
          <w:sz w:val="18"/>
          <w:szCs w:val="18"/>
        </w:rPr>
        <w:t> </w:t>
      </w:r>
      <w:r w:rsidRPr="00F13251">
        <w:rPr>
          <w:rFonts w:ascii="Arial Narrow" w:hAnsi="Arial Narrow"/>
          <w:color w:val="2E74B5" w:themeColor="accent1" w:themeShade="BF"/>
          <w:sz w:val="18"/>
          <w:szCs w:val="18"/>
        </w:rPr>
        <w:t xml:space="preserve">"A COPY OF THE OFFICIAL REGISTRATION #CH42750 AND FINANCIAL INFORMATION MAY BE OBTAINED FROM THE DIVISION OF CONSUMER SERVICES BY CALLING TOLL-FREE (800-435-7352) WITHIN THE STATE. REGISTRATION DOES NOT IMPLY ENDORSEMENT, APPROVAL, OR RECOMMENDATION BY THE STATE." </w:t>
      </w:r>
    </w:p>
    <w:sectPr w:rsidR="00F13251" w:rsidSect="002B0407">
      <w:headerReference w:type="default" r:id="rId19"/>
      <w:pgSz w:w="12240" w:h="15840"/>
      <w:pgMar w:top="432" w:right="720" w:bottom="432" w:left="720" w:header="720" w:footer="720" w:gutter="0"/>
      <w:pgBorders w:offsetFrom="page">
        <w:top w:val="single" w:sz="4" w:space="24" w:color="auto"/>
        <w:left w:val="single" w:sz="4" w:space="24" w:color="auto"/>
        <w:bottom w:val="single" w:sz="4" w:space="24" w:color="auto"/>
        <w:right w:val="single" w:sz="4" w:space="24" w:color="auto"/>
      </w:pgBorders>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44" w:rsidRDefault="00596244" w:rsidP="00DF5A60">
      <w:pPr>
        <w:spacing w:after="0" w:line="240" w:lineRule="auto"/>
      </w:pPr>
      <w:r>
        <w:separator/>
      </w:r>
    </w:p>
  </w:endnote>
  <w:endnote w:type="continuationSeparator" w:id="0">
    <w:p w:rsidR="00596244" w:rsidRDefault="00596244" w:rsidP="00DF5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44" w:rsidRDefault="00596244" w:rsidP="00DF5A60">
      <w:pPr>
        <w:spacing w:after="0" w:line="240" w:lineRule="auto"/>
      </w:pPr>
      <w:r>
        <w:separator/>
      </w:r>
    </w:p>
  </w:footnote>
  <w:footnote w:type="continuationSeparator" w:id="0">
    <w:p w:rsidR="00596244" w:rsidRDefault="00596244" w:rsidP="00DF5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60" w:rsidRDefault="009E380F">
    <w:pPr>
      <w:pStyle w:val="Header"/>
    </w:pPr>
    <w:r>
      <w:rPr>
        <w:noProof/>
      </w:rPr>
      <w:drawing>
        <wp:anchor distT="0" distB="0" distL="114300" distR="114300" simplePos="0" relativeHeight="251659264" behindDoc="0" locked="0" layoutInCell="1" allowOverlap="1">
          <wp:simplePos x="0" y="0"/>
          <wp:positionH relativeFrom="margin">
            <wp:posOffset>2152650</wp:posOffset>
          </wp:positionH>
          <wp:positionV relativeFrom="margin">
            <wp:posOffset>-815340</wp:posOffset>
          </wp:positionV>
          <wp:extent cx="2928620" cy="609600"/>
          <wp:effectExtent l="19050" t="0" r="5080" b="0"/>
          <wp:wrapSquare wrapText="bothSides"/>
          <wp:docPr id="10" name="Picture 0" descr="CobrandingLogo2017R1whitebk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ingLogo2017R1whitebkgd.png"/>
                  <pic:cNvPicPr/>
                </pic:nvPicPr>
                <pic:blipFill>
                  <a:blip r:embed="rId1" cstate="print"/>
                  <a:stretch>
                    <a:fillRect/>
                  </a:stretch>
                </pic:blipFill>
                <pic:spPr>
                  <a:xfrm>
                    <a:off x="0" y="0"/>
                    <a:ext cx="2928620" cy="609600"/>
                  </a:xfrm>
                  <a:prstGeom prst="rect">
                    <a:avLst/>
                  </a:prstGeom>
                </pic:spPr>
              </pic:pic>
            </a:graphicData>
          </a:graphic>
        </wp:anchor>
      </w:drawing>
    </w:r>
  </w:p>
  <w:p w:rsidR="009E380F" w:rsidRDefault="009E380F">
    <w:pPr>
      <w:pStyle w:val="Header"/>
    </w:pPr>
  </w:p>
  <w:p w:rsidR="009E380F" w:rsidRDefault="009E380F">
    <w:pPr>
      <w:pStyle w:val="Header"/>
    </w:pPr>
  </w:p>
  <w:p w:rsidR="00DF5A60" w:rsidRDefault="002616EC">
    <w:pPr>
      <w:pStyle w:val="Header"/>
    </w:pPr>
    <w:r>
      <w:t>February 2018</w:t>
    </w:r>
  </w:p>
  <w:p w:rsidR="002616EC" w:rsidRDefault="00261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25EC"/>
    <w:multiLevelType w:val="hybridMultilevel"/>
    <w:tmpl w:val="087280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DC6B0A"/>
    <w:multiLevelType w:val="hybridMultilevel"/>
    <w:tmpl w:val="4126A67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F701A25"/>
    <w:multiLevelType w:val="hybridMultilevel"/>
    <w:tmpl w:val="8C505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371104"/>
    <w:multiLevelType w:val="hybridMultilevel"/>
    <w:tmpl w:val="8C44A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526AA3"/>
    <w:multiLevelType w:val="hybridMultilevel"/>
    <w:tmpl w:val="0658C9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6D08D7"/>
    <w:multiLevelType w:val="hybridMultilevel"/>
    <w:tmpl w:val="174656E4"/>
    <w:lvl w:ilvl="0" w:tplc="ECF61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E036BC"/>
    <w:multiLevelType w:val="hybridMultilevel"/>
    <w:tmpl w:val="071C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C255B3"/>
    <w:multiLevelType w:val="multilevel"/>
    <w:tmpl w:val="3744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AA22C6"/>
    <w:multiLevelType w:val="hybridMultilevel"/>
    <w:tmpl w:val="7D70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3"/>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2226">
      <o:colormenu v:ext="edit" strokecolor="none"/>
    </o:shapedefaults>
  </w:hdrShapeDefaults>
  <w:footnotePr>
    <w:footnote w:id="-1"/>
    <w:footnote w:id="0"/>
  </w:footnotePr>
  <w:endnotePr>
    <w:endnote w:id="-1"/>
    <w:endnote w:id="0"/>
  </w:endnotePr>
  <w:compat/>
  <w:rsids>
    <w:rsidRoot w:val="003A41C7"/>
    <w:rsid w:val="00024BD7"/>
    <w:rsid w:val="00042482"/>
    <w:rsid w:val="00061F26"/>
    <w:rsid w:val="000745C4"/>
    <w:rsid w:val="00074F19"/>
    <w:rsid w:val="000A3882"/>
    <w:rsid w:val="000A7825"/>
    <w:rsid w:val="000C5826"/>
    <w:rsid w:val="000D6F57"/>
    <w:rsid w:val="00105116"/>
    <w:rsid w:val="001473AC"/>
    <w:rsid w:val="00155932"/>
    <w:rsid w:val="00220CCE"/>
    <w:rsid w:val="00255B88"/>
    <w:rsid w:val="002616EC"/>
    <w:rsid w:val="00263B38"/>
    <w:rsid w:val="0027184C"/>
    <w:rsid w:val="002B0407"/>
    <w:rsid w:val="002E6EB7"/>
    <w:rsid w:val="002F3AB5"/>
    <w:rsid w:val="002F47EC"/>
    <w:rsid w:val="0031756A"/>
    <w:rsid w:val="003470CA"/>
    <w:rsid w:val="00352629"/>
    <w:rsid w:val="0037433D"/>
    <w:rsid w:val="003965E9"/>
    <w:rsid w:val="003A41C7"/>
    <w:rsid w:val="003C4D49"/>
    <w:rsid w:val="003E21B9"/>
    <w:rsid w:val="003E2E31"/>
    <w:rsid w:val="00451EB1"/>
    <w:rsid w:val="0047403D"/>
    <w:rsid w:val="004750F1"/>
    <w:rsid w:val="004A4B5A"/>
    <w:rsid w:val="004A79BE"/>
    <w:rsid w:val="004B173E"/>
    <w:rsid w:val="004B64E2"/>
    <w:rsid w:val="004E497F"/>
    <w:rsid w:val="004F652D"/>
    <w:rsid w:val="00591AE4"/>
    <w:rsid w:val="00596244"/>
    <w:rsid w:val="005E4F68"/>
    <w:rsid w:val="0064242F"/>
    <w:rsid w:val="00646AFC"/>
    <w:rsid w:val="00655512"/>
    <w:rsid w:val="00680F06"/>
    <w:rsid w:val="006B541D"/>
    <w:rsid w:val="006C61A5"/>
    <w:rsid w:val="007130CB"/>
    <w:rsid w:val="007B2E7B"/>
    <w:rsid w:val="007E193D"/>
    <w:rsid w:val="00833433"/>
    <w:rsid w:val="00895256"/>
    <w:rsid w:val="008D256C"/>
    <w:rsid w:val="008E65AB"/>
    <w:rsid w:val="009120FC"/>
    <w:rsid w:val="009123BB"/>
    <w:rsid w:val="00950C4E"/>
    <w:rsid w:val="00975133"/>
    <w:rsid w:val="009E380F"/>
    <w:rsid w:val="00A03B03"/>
    <w:rsid w:val="00A3109E"/>
    <w:rsid w:val="00A54E86"/>
    <w:rsid w:val="00A74A4A"/>
    <w:rsid w:val="00A84AAF"/>
    <w:rsid w:val="00AD386A"/>
    <w:rsid w:val="00AE0190"/>
    <w:rsid w:val="00AE0D05"/>
    <w:rsid w:val="00B40BF0"/>
    <w:rsid w:val="00B45B87"/>
    <w:rsid w:val="00B95824"/>
    <w:rsid w:val="00BE7D83"/>
    <w:rsid w:val="00BF606C"/>
    <w:rsid w:val="00C00F3D"/>
    <w:rsid w:val="00C26401"/>
    <w:rsid w:val="00C5227E"/>
    <w:rsid w:val="00CA6A34"/>
    <w:rsid w:val="00CD7A6F"/>
    <w:rsid w:val="00D5517C"/>
    <w:rsid w:val="00D5594D"/>
    <w:rsid w:val="00D9652E"/>
    <w:rsid w:val="00DC2B82"/>
    <w:rsid w:val="00DE22DC"/>
    <w:rsid w:val="00DE6138"/>
    <w:rsid w:val="00DF5A60"/>
    <w:rsid w:val="00E0163F"/>
    <w:rsid w:val="00E56B0C"/>
    <w:rsid w:val="00E57A38"/>
    <w:rsid w:val="00E92AAF"/>
    <w:rsid w:val="00EA55A4"/>
    <w:rsid w:val="00EC48B6"/>
    <w:rsid w:val="00EF7D9E"/>
    <w:rsid w:val="00F0129B"/>
    <w:rsid w:val="00F13251"/>
    <w:rsid w:val="00F42F45"/>
    <w:rsid w:val="00F66180"/>
    <w:rsid w:val="00FA4FE9"/>
    <w:rsid w:val="00FB0203"/>
    <w:rsid w:val="00FC6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Date" w:uiPriority="2"/>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C7"/>
    <w:pPr>
      <w:spacing w:after="200" w:line="288"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link w:val="ClosingChar"/>
    <w:uiPriority w:val="5"/>
    <w:semiHidden/>
    <w:unhideWhenUsed/>
    <w:qFormat/>
    <w:rsid w:val="003A41C7"/>
    <w:pPr>
      <w:spacing w:before="600" w:after="800"/>
    </w:pPr>
  </w:style>
  <w:style w:type="character" w:customStyle="1" w:styleId="ClosingChar">
    <w:name w:val="Closing Char"/>
    <w:basedOn w:val="DefaultParagraphFont"/>
    <w:link w:val="Closing"/>
    <w:uiPriority w:val="5"/>
    <w:semiHidden/>
    <w:rsid w:val="003A41C7"/>
    <w:rPr>
      <w:color w:val="595959" w:themeColor="text1" w:themeTint="A6"/>
    </w:rPr>
  </w:style>
  <w:style w:type="paragraph" w:styleId="Salutation">
    <w:name w:val="Salutation"/>
    <w:basedOn w:val="Normal"/>
    <w:next w:val="Normal"/>
    <w:link w:val="SalutationChar"/>
    <w:uiPriority w:val="4"/>
    <w:semiHidden/>
    <w:unhideWhenUsed/>
    <w:qFormat/>
    <w:rsid w:val="003A41C7"/>
  </w:style>
  <w:style w:type="character" w:customStyle="1" w:styleId="SalutationChar">
    <w:name w:val="Salutation Char"/>
    <w:basedOn w:val="DefaultParagraphFont"/>
    <w:link w:val="Salutation"/>
    <w:uiPriority w:val="4"/>
    <w:semiHidden/>
    <w:rsid w:val="003A41C7"/>
    <w:rPr>
      <w:color w:val="595959" w:themeColor="text1" w:themeTint="A6"/>
    </w:rPr>
  </w:style>
  <w:style w:type="paragraph" w:styleId="Date">
    <w:name w:val="Date"/>
    <w:basedOn w:val="Normal"/>
    <w:next w:val="Normal"/>
    <w:link w:val="DateChar"/>
    <w:uiPriority w:val="2"/>
    <w:semiHidden/>
    <w:unhideWhenUsed/>
    <w:rsid w:val="003A41C7"/>
    <w:pPr>
      <w:spacing w:before="1000" w:after="400"/>
    </w:pPr>
  </w:style>
  <w:style w:type="character" w:customStyle="1" w:styleId="DateChar">
    <w:name w:val="Date Char"/>
    <w:basedOn w:val="DefaultParagraphFont"/>
    <w:link w:val="Date"/>
    <w:uiPriority w:val="2"/>
    <w:semiHidden/>
    <w:rsid w:val="003A41C7"/>
    <w:rPr>
      <w:color w:val="595959" w:themeColor="text1" w:themeTint="A6"/>
    </w:rPr>
  </w:style>
  <w:style w:type="paragraph" w:styleId="Signature">
    <w:name w:val="Signature"/>
    <w:basedOn w:val="Normal"/>
    <w:link w:val="SignatureChar"/>
    <w:uiPriority w:val="99"/>
    <w:semiHidden/>
    <w:unhideWhenUsed/>
    <w:rsid w:val="003A41C7"/>
    <w:pPr>
      <w:spacing w:after="0" w:line="240" w:lineRule="auto"/>
      <w:ind w:left="4320"/>
    </w:pPr>
  </w:style>
  <w:style w:type="character" w:customStyle="1" w:styleId="SignatureChar">
    <w:name w:val="Signature Char"/>
    <w:basedOn w:val="DefaultParagraphFont"/>
    <w:link w:val="Signature"/>
    <w:uiPriority w:val="99"/>
    <w:semiHidden/>
    <w:rsid w:val="003A41C7"/>
    <w:rPr>
      <w:color w:val="595959" w:themeColor="text1" w:themeTint="A6"/>
    </w:rPr>
  </w:style>
  <w:style w:type="paragraph" w:styleId="BalloonText">
    <w:name w:val="Balloon Text"/>
    <w:basedOn w:val="Normal"/>
    <w:link w:val="BalloonTextChar"/>
    <w:uiPriority w:val="99"/>
    <w:semiHidden/>
    <w:unhideWhenUsed/>
    <w:rsid w:val="00A03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03"/>
    <w:rPr>
      <w:rFonts w:ascii="Segoe UI" w:hAnsi="Segoe UI" w:cs="Segoe UI"/>
      <w:color w:val="595959" w:themeColor="text1" w:themeTint="A6"/>
      <w:sz w:val="18"/>
      <w:szCs w:val="18"/>
    </w:rPr>
  </w:style>
  <w:style w:type="paragraph" w:styleId="Header">
    <w:name w:val="header"/>
    <w:basedOn w:val="Normal"/>
    <w:link w:val="HeaderChar"/>
    <w:uiPriority w:val="99"/>
    <w:unhideWhenUsed/>
    <w:rsid w:val="00DF5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60"/>
    <w:rPr>
      <w:color w:val="595959" w:themeColor="text1" w:themeTint="A6"/>
    </w:rPr>
  </w:style>
  <w:style w:type="paragraph" w:styleId="Footer">
    <w:name w:val="footer"/>
    <w:basedOn w:val="Normal"/>
    <w:link w:val="FooterChar"/>
    <w:uiPriority w:val="99"/>
    <w:unhideWhenUsed/>
    <w:rsid w:val="00DF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60"/>
    <w:rPr>
      <w:color w:val="595959" w:themeColor="text1" w:themeTint="A6"/>
    </w:rPr>
  </w:style>
  <w:style w:type="character" w:styleId="Hyperlink">
    <w:name w:val="Hyperlink"/>
    <w:basedOn w:val="DefaultParagraphFont"/>
    <w:uiPriority w:val="99"/>
    <w:unhideWhenUsed/>
    <w:rsid w:val="00591AE4"/>
    <w:rPr>
      <w:color w:val="0563C1" w:themeColor="hyperlink"/>
      <w:u w:val="single"/>
    </w:rPr>
  </w:style>
  <w:style w:type="character" w:customStyle="1" w:styleId="apple-converted-space">
    <w:name w:val="apple-converted-space"/>
    <w:basedOn w:val="DefaultParagraphFont"/>
    <w:rsid w:val="00DE6138"/>
  </w:style>
  <w:style w:type="paragraph" w:styleId="ListParagraph">
    <w:name w:val="List Paragraph"/>
    <w:basedOn w:val="Normal"/>
    <w:uiPriority w:val="34"/>
    <w:qFormat/>
    <w:rsid w:val="002F47EC"/>
    <w:pPr>
      <w:ind w:left="720"/>
      <w:contextualSpacing/>
    </w:pPr>
  </w:style>
</w:styles>
</file>

<file path=word/webSettings.xml><?xml version="1.0" encoding="utf-8"?>
<w:webSettings xmlns:r="http://schemas.openxmlformats.org/officeDocument/2006/relationships" xmlns:w="http://schemas.openxmlformats.org/wordprocessingml/2006/main">
  <w:divs>
    <w:div w:id="914626071">
      <w:bodyDiv w:val="1"/>
      <w:marLeft w:val="0"/>
      <w:marRight w:val="0"/>
      <w:marTop w:val="0"/>
      <w:marBottom w:val="0"/>
      <w:divBdr>
        <w:top w:val="none" w:sz="0" w:space="0" w:color="auto"/>
        <w:left w:val="none" w:sz="0" w:space="0" w:color="auto"/>
        <w:bottom w:val="none" w:sz="0" w:space="0" w:color="auto"/>
        <w:right w:val="none" w:sz="0" w:space="0" w:color="auto"/>
      </w:divBdr>
    </w:div>
    <w:div w:id="1286421945">
      <w:bodyDiv w:val="1"/>
      <w:marLeft w:val="0"/>
      <w:marRight w:val="0"/>
      <w:marTop w:val="0"/>
      <w:marBottom w:val="0"/>
      <w:divBdr>
        <w:top w:val="none" w:sz="0" w:space="0" w:color="auto"/>
        <w:left w:val="none" w:sz="0" w:space="0" w:color="auto"/>
        <w:bottom w:val="none" w:sz="0" w:space="0" w:color="auto"/>
        <w:right w:val="none" w:sz="0" w:space="0" w:color="auto"/>
      </w:divBdr>
    </w:div>
    <w:div w:id="1650942104">
      <w:bodyDiv w:val="1"/>
      <w:marLeft w:val="0"/>
      <w:marRight w:val="0"/>
      <w:marTop w:val="0"/>
      <w:marBottom w:val="0"/>
      <w:divBdr>
        <w:top w:val="none" w:sz="0" w:space="0" w:color="auto"/>
        <w:left w:val="none" w:sz="0" w:space="0" w:color="auto"/>
        <w:bottom w:val="none" w:sz="0" w:space="0" w:color="auto"/>
        <w:right w:val="none" w:sz="0" w:space="0" w:color="auto"/>
      </w:divBdr>
    </w:div>
    <w:div w:id="1896233991">
      <w:bodyDiv w:val="1"/>
      <w:marLeft w:val="0"/>
      <w:marRight w:val="0"/>
      <w:marTop w:val="0"/>
      <w:marBottom w:val="0"/>
      <w:divBdr>
        <w:top w:val="none" w:sz="0" w:space="0" w:color="auto"/>
        <w:left w:val="none" w:sz="0" w:space="0" w:color="auto"/>
        <w:bottom w:val="none" w:sz="0" w:space="0" w:color="auto"/>
        <w:right w:val="none" w:sz="0" w:space="0" w:color="auto"/>
      </w:divBdr>
    </w:div>
    <w:div w:id="19685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hyperlink" Target="mailto:debdunning@hot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honeybakedfundraising.com/fundraisers/Help_send_kids_to_camp"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vilanobeach.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Paid for Direct Support of Circuit 7 Children</a:t>
            </a:r>
          </a:p>
        </c:rich>
      </c:tx>
    </c:title>
    <c:plotArea>
      <c:layout/>
      <c:lineChart>
        <c:grouping val="standard"/>
        <c:ser>
          <c:idx val="0"/>
          <c:order val="0"/>
          <c:spPr>
            <a:ln w="50800"/>
          </c:spPr>
          <c:dLbls>
            <c:showVal val="1"/>
          </c:dLbls>
          <c:cat>
            <c:numRef>
              <c:f>'Paid for Direct Support '!$D$2:$D$4</c:f>
              <c:numCache>
                <c:formatCode>General</c:formatCode>
                <c:ptCount val="3"/>
                <c:pt idx="0">
                  <c:v>2015</c:v>
                </c:pt>
                <c:pt idx="1">
                  <c:v>2016</c:v>
                </c:pt>
                <c:pt idx="2">
                  <c:v>2017</c:v>
                </c:pt>
              </c:numCache>
            </c:numRef>
          </c:cat>
          <c:val>
            <c:numRef>
              <c:f>'Paid for Direct Support '!$E$2:$E$4</c:f>
              <c:numCache>
                <c:formatCode>_("$"* #,##0.00_);_("$"* \(#,##0.00\);_("$"* "-"??_);_(@_)</c:formatCode>
                <c:ptCount val="3"/>
                <c:pt idx="0">
                  <c:v>8000.55</c:v>
                </c:pt>
                <c:pt idx="1">
                  <c:v>13712.77</c:v>
                </c:pt>
                <c:pt idx="2">
                  <c:v>18822.5</c:v>
                </c:pt>
              </c:numCache>
            </c:numRef>
          </c:val>
        </c:ser>
        <c:marker val="1"/>
        <c:axId val="58153984"/>
        <c:axId val="58159872"/>
      </c:lineChart>
      <c:catAx>
        <c:axId val="58153984"/>
        <c:scaling>
          <c:orientation val="minMax"/>
        </c:scaling>
        <c:axPos val="b"/>
        <c:numFmt formatCode="General" sourceLinked="1"/>
        <c:majorTickMark val="none"/>
        <c:tickLblPos val="nextTo"/>
        <c:crossAx val="58159872"/>
        <c:crosses val="autoZero"/>
        <c:auto val="1"/>
        <c:lblAlgn val="ctr"/>
        <c:lblOffset val="100"/>
      </c:catAx>
      <c:valAx>
        <c:axId val="58159872"/>
        <c:scaling>
          <c:orientation val="minMax"/>
        </c:scaling>
        <c:axPos val="l"/>
        <c:majorGridlines/>
        <c:numFmt formatCode="_(&quot;$&quot;* #,##0.00_);_(&quot;$&quot;* \(#,##0.00\);_(&quot;$&quot;* &quot;-&quot;??_);_(@_)" sourceLinked="1"/>
        <c:majorTickMark val="none"/>
        <c:tickLblPos val="nextTo"/>
        <c:spPr>
          <a:ln w="9525">
            <a:noFill/>
          </a:ln>
        </c:spPr>
        <c:crossAx val="58153984"/>
        <c:crosses val="autoZero"/>
        <c:crossBetween val="between"/>
      </c:valAx>
    </c:plotArea>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Dunning</dc:creator>
  <cp:keywords/>
  <dc:description/>
  <cp:lastModifiedBy>Home User</cp:lastModifiedBy>
  <cp:revision>17</cp:revision>
  <cp:lastPrinted>2018-01-24T16:49:00Z</cp:lastPrinted>
  <dcterms:created xsi:type="dcterms:W3CDTF">2018-01-22T23:44:00Z</dcterms:created>
  <dcterms:modified xsi:type="dcterms:W3CDTF">2018-01-24T17:09:00Z</dcterms:modified>
</cp:coreProperties>
</file>